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01F" w:rsidRDefault="00504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01F" w:rsidRPr="007D3CFB" w:rsidRDefault="00504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7D3CFB" w:rsidP="009A54C0">
      <w:pPr>
        <w:pStyle w:val="ConsPlusNormal"/>
        <w:spacing w:line="240" w:lineRule="exac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>Утверждено</w:t>
      </w:r>
    </w:p>
    <w:p w:rsidR="007D3CFB" w:rsidRPr="007D3CFB" w:rsidRDefault="007D3CFB" w:rsidP="009A54C0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7D3CFB" w:rsidRPr="007D3CFB" w:rsidRDefault="007D3CFB" w:rsidP="009A54C0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D3CFB" w:rsidRPr="007D3CFB" w:rsidRDefault="007D3CFB" w:rsidP="009A54C0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</w:t>
      </w:r>
      <w:r w:rsidRPr="007D3CF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7D3CFB" w:rsidRPr="007D3CFB" w:rsidRDefault="007D3CFB" w:rsidP="009A54C0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>района Ставропольского края</w:t>
      </w:r>
    </w:p>
    <w:p w:rsidR="007D3CFB" w:rsidRPr="007D3CFB" w:rsidRDefault="007D3CFB" w:rsidP="009A54C0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от  </w:t>
      </w:r>
      <w:r w:rsidR="009B62A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D3CFB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D3CFB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</w:p>
    <w:p w:rsidR="007D3CFB" w:rsidRPr="007D3CFB" w:rsidRDefault="007D3CFB" w:rsidP="009B6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7D38" w:rsidRDefault="007D3CFB" w:rsidP="00147D3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8"/>
      <w:bookmarkEnd w:id="0"/>
      <w:r w:rsidRPr="007D3CFB">
        <w:rPr>
          <w:rFonts w:ascii="Times New Roman" w:hAnsi="Times New Roman" w:cs="Times New Roman"/>
          <w:sz w:val="28"/>
          <w:szCs w:val="28"/>
        </w:rPr>
        <w:t>ПОЛОЖЕНИЕ</w:t>
      </w:r>
    </w:p>
    <w:p w:rsidR="00147D38" w:rsidRDefault="00147D38" w:rsidP="00147D3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47D38" w:rsidRDefault="00147D38" w:rsidP="00147D38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поряд</w:t>
      </w:r>
      <w:r w:rsidRPr="007D3CF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3CFB">
        <w:rPr>
          <w:rFonts w:ascii="Times New Roman" w:hAnsi="Times New Roman" w:cs="Times New Roman"/>
          <w:sz w:val="28"/>
          <w:szCs w:val="28"/>
        </w:rPr>
        <w:t xml:space="preserve"> формирования, ведения, обязательного опубликования перечня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  <w:r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предпринимательства, а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</w:t>
      </w:r>
      <w:r w:rsidRPr="007D3CF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7D3CFB">
        <w:rPr>
          <w:rFonts w:ascii="Times New Roman" w:hAnsi="Times New Roman" w:cs="Times New Roman"/>
          <w:sz w:val="28"/>
          <w:szCs w:val="28"/>
        </w:rPr>
        <w:t xml:space="preserve"> и условия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D3CFB">
        <w:rPr>
          <w:rFonts w:ascii="Times New Roman" w:hAnsi="Times New Roman" w:cs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имущества Шпаковского муниципального района, </w:t>
      </w:r>
      <w:r w:rsidRPr="007D3CFB">
        <w:rPr>
          <w:rFonts w:ascii="Times New Roman" w:hAnsi="Times New Roman" w:cs="Times New Roman"/>
          <w:sz w:val="28"/>
          <w:szCs w:val="28"/>
        </w:rPr>
        <w:t xml:space="preserve">включенного в </w:t>
      </w:r>
      <w:r>
        <w:rPr>
          <w:rFonts w:ascii="Times New Roman" w:hAnsi="Times New Roman" w:cs="Times New Roman"/>
          <w:sz w:val="28"/>
          <w:szCs w:val="28"/>
        </w:rPr>
        <w:t>данный перечень</w:t>
      </w:r>
    </w:p>
    <w:p w:rsidR="007D3CFB" w:rsidRPr="007D3CFB" w:rsidRDefault="007D3CFB" w:rsidP="0050401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7D3CFB" w:rsidP="009B6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7D3CFB" w:rsidP="009B6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147D3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47D38">
        <w:rPr>
          <w:rFonts w:ascii="Times New Roman" w:hAnsi="Times New Roman" w:cs="Times New Roman"/>
          <w:sz w:val="28"/>
          <w:szCs w:val="28"/>
        </w:rPr>
        <w:t>.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7D3CFB" w:rsidRPr="007D3CFB" w:rsidRDefault="007D3CFB" w:rsidP="009B6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7D3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D3CFB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формирования, ведения, обязательного опубликования перечня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  <w:r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</w:t>
      </w:r>
      <w:proofErr w:type="gramEnd"/>
      <w:r w:rsidRPr="007D3CFB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(далее соответственно - перечень, муниципальное имущество), а также порядок и условия </w:t>
      </w:r>
      <w:proofErr w:type="gramStart"/>
      <w:r w:rsidRPr="007D3CFB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Pr="007D3CFB">
        <w:rPr>
          <w:rFonts w:ascii="Times New Roman" w:hAnsi="Times New Roman" w:cs="Times New Roman"/>
          <w:sz w:val="28"/>
          <w:szCs w:val="28"/>
        </w:rPr>
        <w:t xml:space="preserve"> в аренду включенного в перечень муниципального имущества.</w:t>
      </w:r>
    </w:p>
    <w:p w:rsidR="007D3CFB" w:rsidRPr="007D3CFB" w:rsidRDefault="007D3C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D3CFB">
        <w:rPr>
          <w:rFonts w:ascii="Times New Roman" w:hAnsi="Times New Roman" w:cs="Times New Roman"/>
          <w:sz w:val="28"/>
          <w:szCs w:val="28"/>
        </w:rPr>
        <w:t xml:space="preserve">Включению в перечень подлежит только муниципальное имущество, не закрепленное на праве хозяйственного ведения или оперативного управления за муниципальными унитарными предприятиями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  <w:r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 или на праве оперативного управления за муниципальными учреждениями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  <w:r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района, а также свободное от иных прав третьих лиц (за исключением имущественных прав субъектов малого и среднего предпринимательства).</w:t>
      </w:r>
      <w:proofErr w:type="gramEnd"/>
    </w:p>
    <w:p w:rsidR="007D3CFB" w:rsidRPr="007D3CFB" w:rsidRDefault="007D3C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147D38" w:rsidP="00147D3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D3CFB" w:rsidRPr="007D3CFB">
        <w:rPr>
          <w:rFonts w:ascii="Times New Roman" w:hAnsi="Times New Roman" w:cs="Times New Roman"/>
          <w:sz w:val="28"/>
          <w:szCs w:val="28"/>
        </w:rPr>
        <w:t>Порядок формирования перечня</w:t>
      </w:r>
    </w:p>
    <w:p w:rsidR="007D3CFB" w:rsidRPr="007D3CFB" w:rsidRDefault="007D3C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147D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D3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Перечень формируется </w:t>
      </w:r>
      <w:r w:rsidR="004B4D56">
        <w:rPr>
          <w:rFonts w:ascii="Times New Roman" w:hAnsi="Times New Roman" w:cs="Times New Roman"/>
          <w:sz w:val="28"/>
          <w:szCs w:val="28"/>
        </w:rPr>
        <w:t>комитетом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администрации </w:t>
      </w:r>
      <w:r w:rsidR="004B4D56">
        <w:rPr>
          <w:rFonts w:ascii="Times New Roman" w:hAnsi="Times New Roman" w:cs="Times New Roman"/>
          <w:sz w:val="28"/>
          <w:szCs w:val="28"/>
        </w:rPr>
        <w:t>Шпаковского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</w:t>
      </w:r>
      <w:r w:rsidR="004B4D56">
        <w:rPr>
          <w:rFonts w:ascii="Times New Roman" w:hAnsi="Times New Roman" w:cs="Times New Roman"/>
          <w:sz w:val="28"/>
          <w:szCs w:val="28"/>
        </w:rPr>
        <w:t>комитет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) по согласованию с отделом экономического развития администрации </w:t>
      </w:r>
      <w:r w:rsidR="004B4D56">
        <w:rPr>
          <w:rFonts w:ascii="Times New Roman" w:hAnsi="Times New Roman" w:cs="Times New Roman"/>
          <w:sz w:val="28"/>
          <w:szCs w:val="28"/>
        </w:rPr>
        <w:t>Шпаковского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отдел экономического развития) и утверждается </w:t>
      </w:r>
      <w:r w:rsidR="004B4D56">
        <w:rPr>
          <w:rFonts w:ascii="Times New Roman" w:hAnsi="Times New Roman" w:cs="Times New Roman"/>
          <w:sz w:val="28"/>
          <w:szCs w:val="28"/>
        </w:rPr>
        <w:t>постановлением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B4D56">
        <w:rPr>
          <w:rFonts w:ascii="Times New Roman" w:hAnsi="Times New Roman" w:cs="Times New Roman"/>
          <w:sz w:val="28"/>
          <w:szCs w:val="28"/>
        </w:rPr>
        <w:t>Шпаковского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администрация).</w:t>
      </w:r>
    </w:p>
    <w:p w:rsidR="007D3CFB" w:rsidRPr="007D3CFB" w:rsidRDefault="00147D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Сведения об утвержденном перечне, а также об изменениях, вносимых в такой перечень, подлежат представлению </w:t>
      </w:r>
      <w:r w:rsidR="004B664F">
        <w:rPr>
          <w:rFonts w:ascii="Times New Roman" w:hAnsi="Times New Roman" w:cs="Times New Roman"/>
          <w:sz w:val="28"/>
          <w:szCs w:val="28"/>
        </w:rPr>
        <w:t>комитетом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</w:t>
      </w:r>
      <w:r w:rsidR="004B664F">
        <w:rPr>
          <w:rFonts w:ascii="Times New Roman" w:hAnsi="Times New Roman" w:cs="Times New Roman"/>
          <w:sz w:val="28"/>
          <w:szCs w:val="28"/>
        </w:rPr>
        <w:t>ношений в акционерное общество «</w:t>
      </w:r>
      <w:r w:rsidR="007D3CFB" w:rsidRPr="007D3CFB">
        <w:rPr>
          <w:rFonts w:ascii="Times New Roman" w:hAnsi="Times New Roman" w:cs="Times New Roman"/>
          <w:sz w:val="28"/>
          <w:szCs w:val="28"/>
        </w:rPr>
        <w:t>Федеральная корпорация по развитию малого</w:t>
      </w:r>
      <w:r w:rsidR="004B664F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предпринимательства»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в целях проведения мониторинга.</w:t>
      </w:r>
    </w:p>
    <w:p w:rsidR="007D3CFB" w:rsidRPr="00A87295" w:rsidRDefault="00147D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7D3CFB" w:rsidRPr="00860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постановления администрации </w:t>
      </w:r>
      <w:r w:rsidR="004B664F" w:rsidRPr="00860A86"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</w:t>
      </w:r>
      <w:r w:rsidR="007D3CFB" w:rsidRPr="00860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об утверждении перечня подлежит согласованию с координационным </w:t>
      </w:r>
      <w:r w:rsidR="007D3CFB" w:rsidRPr="00A87295">
        <w:rPr>
          <w:rFonts w:ascii="Times New Roman" w:hAnsi="Times New Roman" w:cs="Times New Roman"/>
          <w:sz w:val="28"/>
          <w:szCs w:val="28"/>
        </w:rPr>
        <w:t xml:space="preserve">советом </w:t>
      </w:r>
      <w:r w:rsidR="007D587E" w:rsidRPr="00A87295">
        <w:rPr>
          <w:rFonts w:ascii="Times New Roman" w:hAnsi="Times New Roman" w:cs="Times New Roman"/>
          <w:sz w:val="28"/>
          <w:szCs w:val="28"/>
        </w:rPr>
        <w:t>по улучшению инвестиционного климата и содействию развитию</w:t>
      </w:r>
      <w:r w:rsidR="007D3CFB" w:rsidRPr="00A87295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</w:t>
      </w:r>
      <w:r w:rsidR="007D587E" w:rsidRPr="00A87295">
        <w:rPr>
          <w:rFonts w:ascii="Times New Roman" w:hAnsi="Times New Roman" w:cs="Times New Roman"/>
          <w:sz w:val="28"/>
          <w:szCs w:val="28"/>
        </w:rPr>
        <w:t>при главе</w:t>
      </w:r>
      <w:r w:rsidR="007D3CFB" w:rsidRPr="00A87295">
        <w:rPr>
          <w:rFonts w:ascii="Times New Roman" w:hAnsi="Times New Roman" w:cs="Times New Roman"/>
          <w:sz w:val="28"/>
          <w:szCs w:val="28"/>
        </w:rPr>
        <w:t xml:space="preserve"> </w:t>
      </w:r>
      <w:r w:rsidR="003575B5" w:rsidRPr="00A87295">
        <w:rPr>
          <w:rFonts w:ascii="Times New Roman" w:hAnsi="Times New Roman" w:cs="Times New Roman"/>
          <w:sz w:val="28"/>
          <w:szCs w:val="28"/>
        </w:rPr>
        <w:t>Шпаковско</w:t>
      </w:r>
      <w:r w:rsidR="007D587E" w:rsidRPr="00A87295">
        <w:rPr>
          <w:rFonts w:ascii="Times New Roman" w:hAnsi="Times New Roman" w:cs="Times New Roman"/>
          <w:sz w:val="28"/>
          <w:szCs w:val="28"/>
        </w:rPr>
        <w:t>го</w:t>
      </w:r>
      <w:r w:rsidR="007D3CFB" w:rsidRPr="00A87295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7D587E" w:rsidRPr="00A87295">
        <w:rPr>
          <w:rFonts w:ascii="Times New Roman" w:hAnsi="Times New Roman" w:cs="Times New Roman"/>
          <w:sz w:val="28"/>
          <w:szCs w:val="28"/>
        </w:rPr>
        <w:t>го</w:t>
      </w:r>
      <w:r w:rsidR="007D3CFB" w:rsidRPr="00A8729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587E" w:rsidRPr="00A87295">
        <w:rPr>
          <w:rFonts w:ascii="Times New Roman" w:hAnsi="Times New Roman" w:cs="Times New Roman"/>
          <w:sz w:val="28"/>
          <w:szCs w:val="28"/>
        </w:rPr>
        <w:t>а</w:t>
      </w:r>
      <w:r w:rsidR="007D3CFB" w:rsidRPr="00A87295">
        <w:rPr>
          <w:rFonts w:ascii="Times New Roman" w:hAnsi="Times New Roman" w:cs="Times New Roman"/>
          <w:sz w:val="28"/>
          <w:szCs w:val="28"/>
        </w:rPr>
        <w:t xml:space="preserve"> Ставропольского края, утвержденным постановлением администрации </w:t>
      </w:r>
      <w:r w:rsidR="003575B5" w:rsidRPr="00A87295">
        <w:rPr>
          <w:rFonts w:ascii="Times New Roman" w:hAnsi="Times New Roman" w:cs="Times New Roman"/>
          <w:sz w:val="28"/>
          <w:szCs w:val="28"/>
        </w:rPr>
        <w:t>Шпаковского</w:t>
      </w:r>
      <w:r w:rsidR="007D3CFB" w:rsidRPr="00A87295">
        <w:rPr>
          <w:rFonts w:ascii="Times New Roman" w:hAnsi="Times New Roman" w:cs="Times New Roman"/>
          <w:sz w:val="28"/>
          <w:szCs w:val="28"/>
        </w:rPr>
        <w:t xml:space="preserve"> муниципального района Ставропольского края от </w:t>
      </w:r>
      <w:r w:rsidR="000D67C3" w:rsidRPr="00A87295">
        <w:rPr>
          <w:rFonts w:ascii="Times New Roman" w:hAnsi="Times New Roman" w:cs="Times New Roman"/>
          <w:sz w:val="28"/>
          <w:szCs w:val="28"/>
        </w:rPr>
        <w:t>24.04.2015</w:t>
      </w:r>
      <w:r w:rsidR="007D3CFB" w:rsidRPr="00A87295">
        <w:rPr>
          <w:rFonts w:ascii="Times New Roman" w:hAnsi="Times New Roman" w:cs="Times New Roman"/>
          <w:sz w:val="28"/>
          <w:szCs w:val="28"/>
        </w:rPr>
        <w:t xml:space="preserve"> </w:t>
      </w:r>
      <w:r w:rsidR="003575B5" w:rsidRPr="00A87295">
        <w:rPr>
          <w:rFonts w:ascii="Times New Roman" w:hAnsi="Times New Roman" w:cs="Times New Roman"/>
          <w:sz w:val="28"/>
          <w:szCs w:val="28"/>
        </w:rPr>
        <w:t>№</w:t>
      </w:r>
      <w:r w:rsidR="007D3CFB" w:rsidRPr="00A87295">
        <w:rPr>
          <w:rFonts w:ascii="Times New Roman" w:hAnsi="Times New Roman" w:cs="Times New Roman"/>
          <w:sz w:val="28"/>
          <w:szCs w:val="28"/>
        </w:rPr>
        <w:t xml:space="preserve"> </w:t>
      </w:r>
      <w:r w:rsidR="000D67C3" w:rsidRPr="00A87295">
        <w:rPr>
          <w:rFonts w:ascii="Times New Roman" w:hAnsi="Times New Roman" w:cs="Times New Roman"/>
          <w:sz w:val="28"/>
          <w:szCs w:val="28"/>
        </w:rPr>
        <w:t>338</w:t>
      </w:r>
      <w:r w:rsidR="007D3CFB" w:rsidRPr="00A87295">
        <w:rPr>
          <w:rFonts w:ascii="Times New Roman" w:hAnsi="Times New Roman" w:cs="Times New Roman"/>
          <w:sz w:val="28"/>
          <w:szCs w:val="28"/>
        </w:rPr>
        <w:t>.</w:t>
      </w:r>
    </w:p>
    <w:p w:rsidR="007D3CFB" w:rsidRPr="007D3CFB" w:rsidRDefault="00147D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3CFB" w:rsidRPr="007D3CFB">
        <w:rPr>
          <w:rFonts w:ascii="Times New Roman" w:hAnsi="Times New Roman" w:cs="Times New Roman"/>
          <w:sz w:val="28"/>
          <w:szCs w:val="28"/>
        </w:rPr>
        <w:t xml:space="preserve">Изменения в утвержденный администрацией перечень, предусматривающие включение и (или) исключение муниципального имущества из перечня, внесение изменений в сведения о муниципальном имуществе, включенном в перечень (далее - изменения), вносятся правовым актом администрации по представлению </w:t>
      </w:r>
      <w:r w:rsidR="003575B5">
        <w:rPr>
          <w:rFonts w:ascii="Times New Roman" w:hAnsi="Times New Roman" w:cs="Times New Roman"/>
          <w:sz w:val="28"/>
          <w:szCs w:val="28"/>
        </w:rPr>
        <w:t>комитета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отношений, согласованному с отделом экономического развития, на основании предложений органов местного самоуправления </w:t>
      </w:r>
      <w:r w:rsidR="003575B5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7D3CFB" w:rsidRPr="007D3CFB">
        <w:rPr>
          <w:rFonts w:ascii="Times New Roman" w:hAnsi="Times New Roman" w:cs="Times New Roman"/>
          <w:sz w:val="28"/>
          <w:szCs w:val="28"/>
        </w:rPr>
        <w:t>муниципального района, субъектов малого и среднего предпринимательства и организаций, образующих инфраструктуру</w:t>
      </w:r>
      <w:proofErr w:type="gramEnd"/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поддержки субъектов малого и среднего предпринимательства, </w:t>
      </w:r>
      <w:r w:rsidR="007D3CFB" w:rsidRPr="00860A86">
        <w:rPr>
          <w:rFonts w:ascii="Times New Roman" w:hAnsi="Times New Roman" w:cs="Times New Roman"/>
          <w:color w:val="000000" w:themeColor="text1"/>
          <w:sz w:val="28"/>
          <w:szCs w:val="28"/>
        </w:rPr>
        <w:t>координационного совета</w:t>
      </w:r>
      <w:r w:rsidR="007D587E" w:rsidRPr="00860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улучшению инвестиционного климата и содействию развитию малого и среднего предпринимательства при главе Шпаковского муниципального района Ставропольского края</w:t>
      </w:r>
      <w:r w:rsidR="007D3CFB" w:rsidRPr="00860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соответственн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о - предложение, инициатор предложения, координационный совет), получивших заключение </w:t>
      </w:r>
      <w:r w:rsidR="003575B5">
        <w:rPr>
          <w:rFonts w:ascii="Times New Roman" w:hAnsi="Times New Roman" w:cs="Times New Roman"/>
          <w:sz w:val="28"/>
          <w:szCs w:val="28"/>
        </w:rPr>
        <w:t>комитета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D3CFB" w:rsidRPr="007D3CFB">
        <w:rPr>
          <w:rFonts w:ascii="Times New Roman" w:hAnsi="Times New Roman" w:cs="Times New Roman"/>
          <w:sz w:val="28"/>
          <w:szCs w:val="28"/>
        </w:rPr>
        <w:t>согласованное</w:t>
      </w:r>
      <w:proofErr w:type="gramEnd"/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отделом экономического развития.</w:t>
      </w:r>
    </w:p>
    <w:p w:rsidR="007D3CFB" w:rsidRPr="007D3CFB" w:rsidRDefault="00147D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Предложения направляются в </w:t>
      </w:r>
      <w:r w:rsidR="003575B5">
        <w:rPr>
          <w:rFonts w:ascii="Times New Roman" w:hAnsi="Times New Roman" w:cs="Times New Roman"/>
          <w:sz w:val="28"/>
          <w:szCs w:val="28"/>
        </w:rPr>
        <w:t>комитет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до 10 августа текущего года. Предложения, направленные в </w:t>
      </w:r>
      <w:r w:rsidR="003575B5">
        <w:rPr>
          <w:rFonts w:ascii="Times New Roman" w:hAnsi="Times New Roman" w:cs="Times New Roman"/>
          <w:sz w:val="28"/>
          <w:szCs w:val="28"/>
        </w:rPr>
        <w:t>комитет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после истечения данного срока, подлежат рассмотрению в установленном настоящим Положением порядке в году, следующем за текущим годом.</w:t>
      </w:r>
    </w:p>
    <w:p w:rsidR="007D3CFB" w:rsidRPr="007D3CFB" w:rsidRDefault="00147D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1"/>
      <w:bookmarkEnd w:id="1"/>
      <w:r>
        <w:rPr>
          <w:rFonts w:ascii="Times New Roman" w:hAnsi="Times New Roman" w:cs="Times New Roman"/>
          <w:sz w:val="28"/>
          <w:szCs w:val="28"/>
        </w:rPr>
        <w:t>8.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</w:t>
      </w:r>
      <w:r w:rsidR="003575B5">
        <w:rPr>
          <w:rFonts w:ascii="Times New Roman" w:hAnsi="Times New Roman" w:cs="Times New Roman"/>
          <w:sz w:val="28"/>
          <w:szCs w:val="28"/>
        </w:rPr>
        <w:t>Комитет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вправе внести </w:t>
      </w:r>
      <w:proofErr w:type="gramStart"/>
      <w:r w:rsidR="007D3CFB" w:rsidRPr="007D3CFB">
        <w:rPr>
          <w:rFonts w:ascii="Times New Roman" w:hAnsi="Times New Roman" w:cs="Times New Roman"/>
          <w:sz w:val="28"/>
          <w:szCs w:val="28"/>
        </w:rPr>
        <w:t>в администрацию предложение о внесении изменений в перечень по собственной инициативе в случаях</w:t>
      </w:r>
      <w:proofErr w:type="gramEnd"/>
      <w:r w:rsidR="007D3CFB" w:rsidRPr="007D3CFB">
        <w:rPr>
          <w:rFonts w:ascii="Times New Roman" w:hAnsi="Times New Roman" w:cs="Times New Roman"/>
          <w:sz w:val="28"/>
          <w:szCs w:val="28"/>
        </w:rPr>
        <w:t xml:space="preserve">, </w:t>
      </w:r>
      <w:r w:rsidR="007D3CFB" w:rsidRPr="007D3CFB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</w:t>
      </w:r>
      <w:hyperlink w:anchor="P83" w:history="1">
        <w:r w:rsidR="00A92E73">
          <w:rPr>
            <w:rFonts w:ascii="Times New Roman" w:hAnsi="Times New Roman" w:cs="Times New Roman"/>
            <w:color w:val="0000FF"/>
            <w:sz w:val="28"/>
            <w:szCs w:val="28"/>
          </w:rPr>
          <w:t>подпунктами 9.</w:t>
        </w:r>
        <w:r w:rsidR="007D3CFB" w:rsidRPr="007D3CFB">
          <w:rPr>
            <w:rFonts w:ascii="Times New Roman" w:hAnsi="Times New Roman" w:cs="Times New Roman"/>
            <w:color w:val="0000FF"/>
            <w:sz w:val="28"/>
            <w:szCs w:val="28"/>
          </w:rPr>
          <w:t>1</w:t>
        </w:r>
      </w:hyperlink>
      <w:r w:rsidR="007D3CFB" w:rsidRPr="007D3C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4" w:history="1">
        <w:r w:rsidR="00A92E73">
          <w:rPr>
            <w:rFonts w:ascii="Times New Roman" w:hAnsi="Times New Roman" w:cs="Times New Roman"/>
            <w:color w:val="0000FF"/>
            <w:sz w:val="28"/>
            <w:szCs w:val="28"/>
          </w:rPr>
          <w:t>9.2</w:t>
        </w:r>
      </w:hyperlink>
      <w:r w:rsidR="007D3CFB" w:rsidRPr="007D3C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7" w:history="1">
        <w:r w:rsidR="007D3CFB" w:rsidRPr="007D3CFB">
          <w:rPr>
            <w:rFonts w:ascii="Times New Roman" w:hAnsi="Times New Roman" w:cs="Times New Roman"/>
            <w:color w:val="0000FF"/>
            <w:sz w:val="28"/>
            <w:szCs w:val="28"/>
          </w:rPr>
          <w:t xml:space="preserve"> пункта </w:t>
        </w:r>
        <w:r w:rsidR="00A92E73">
          <w:rPr>
            <w:rFonts w:ascii="Times New Roman" w:hAnsi="Times New Roman" w:cs="Times New Roman"/>
            <w:color w:val="0000FF"/>
            <w:sz w:val="28"/>
            <w:szCs w:val="28"/>
          </w:rPr>
          <w:t>9</w:t>
        </w:r>
      </w:hyperlink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в случае необходимости внесения изменений в сведения о муниципальном имуществе, включенном в перечень. Предложение </w:t>
      </w:r>
      <w:r w:rsidR="003575B5">
        <w:rPr>
          <w:rFonts w:ascii="Times New Roman" w:hAnsi="Times New Roman" w:cs="Times New Roman"/>
          <w:sz w:val="28"/>
          <w:szCs w:val="28"/>
        </w:rPr>
        <w:t>комитета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не подлежит согласованию с отделом экономического развития. К предложению </w:t>
      </w:r>
      <w:r w:rsidR="003575B5">
        <w:rPr>
          <w:rFonts w:ascii="Times New Roman" w:hAnsi="Times New Roman" w:cs="Times New Roman"/>
          <w:sz w:val="28"/>
          <w:szCs w:val="28"/>
        </w:rPr>
        <w:t>комитета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должны быть приложены документы, предусмотренные </w:t>
      </w:r>
      <w:hyperlink w:anchor="P107" w:history="1">
        <w:r w:rsidR="007D3CFB" w:rsidRPr="007D3CFB">
          <w:rPr>
            <w:rFonts w:ascii="Times New Roman" w:hAnsi="Times New Roman" w:cs="Times New Roman"/>
            <w:color w:val="0000FF"/>
            <w:sz w:val="28"/>
            <w:szCs w:val="28"/>
          </w:rPr>
          <w:t>подпунктами 2</w:t>
        </w:r>
      </w:hyperlink>
      <w:r w:rsidR="007D3CFB" w:rsidRPr="007D3C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9" w:history="1">
        <w:r w:rsidR="007D3CFB" w:rsidRPr="007D3CFB">
          <w:rPr>
            <w:rFonts w:ascii="Times New Roman" w:hAnsi="Times New Roman" w:cs="Times New Roman"/>
            <w:color w:val="0000FF"/>
            <w:sz w:val="28"/>
            <w:szCs w:val="28"/>
          </w:rPr>
          <w:t xml:space="preserve">4 пункта </w:t>
        </w:r>
        <w:r w:rsidR="00A92E73">
          <w:rPr>
            <w:rFonts w:ascii="Times New Roman" w:hAnsi="Times New Roman" w:cs="Times New Roman"/>
            <w:color w:val="0000FF"/>
            <w:sz w:val="28"/>
            <w:szCs w:val="28"/>
          </w:rPr>
          <w:t>14</w:t>
        </w:r>
      </w:hyperlink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7D3CFB" w:rsidRPr="007D3CFB" w:rsidRDefault="00147D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D3CFB" w:rsidRPr="007D3CFB">
        <w:rPr>
          <w:rFonts w:ascii="Times New Roman" w:hAnsi="Times New Roman" w:cs="Times New Roman"/>
          <w:sz w:val="28"/>
          <w:szCs w:val="28"/>
        </w:rPr>
        <w:t>. Муниципальное имущество исключается из перечня в следующих случаях:</w:t>
      </w:r>
    </w:p>
    <w:p w:rsidR="007D3CFB" w:rsidRPr="007D3CFB" w:rsidRDefault="00147D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3"/>
      <w:bookmarkEnd w:id="2"/>
      <w:r>
        <w:rPr>
          <w:rFonts w:ascii="Times New Roman" w:hAnsi="Times New Roman" w:cs="Times New Roman"/>
          <w:sz w:val="28"/>
          <w:szCs w:val="28"/>
        </w:rPr>
        <w:t>9.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1. Передача муниципального имущества, включенного в перечень, в установленном порядке в федеральную собственность, государственную собственность Ставропольского края, собственность муниципальных образований </w:t>
      </w:r>
      <w:r w:rsidR="003575B5">
        <w:rPr>
          <w:rFonts w:ascii="Times New Roman" w:hAnsi="Times New Roman" w:cs="Times New Roman"/>
          <w:sz w:val="28"/>
          <w:szCs w:val="28"/>
        </w:rPr>
        <w:t>Шпаковского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7D3CFB" w:rsidRPr="007D3CFB" w:rsidRDefault="00147D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4"/>
      <w:bookmarkEnd w:id="3"/>
      <w:r>
        <w:rPr>
          <w:rFonts w:ascii="Times New Roman" w:hAnsi="Times New Roman" w:cs="Times New Roman"/>
          <w:sz w:val="28"/>
          <w:szCs w:val="28"/>
        </w:rPr>
        <w:t>9.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2. Возникновение потребности в муниципальном имуществе, включенном в перечень, для размещения органов местного самоуправления </w:t>
      </w:r>
      <w:r w:rsidR="003575B5">
        <w:rPr>
          <w:rFonts w:ascii="Times New Roman" w:hAnsi="Times New Roman" w:cs="Times New Roman"/>
          <w:sz w:val="28"/>
          <w:szCs w:val="28"/>
        </w:rPr>
        <w:t>Шпаковского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района, муниципальных унитарных предприятий </w:t>
      </w:r>
      <w:r w:rsidR="003575B5">
        <w:rPr>
          <w:rFonts w:ascii="Times New Roman" w:hAnsi="Times New Roman" w:cs="Times New Roman"/>
          <w:sz w:val="28"/>
          <w:szCs w:val="28"/>
        </w:rPr>
        <w:t>Шпаковского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района, муниципальных учреждений </w:t>
      </w:r>
      <w:r w:rsidR="003575B5">
        <w:rPr>
          <w:rFonts w:ascii="Times New Roman" w:hAnsi="Times New Roman" w:cs="Times New Roman"/>
          <w:sz w:val="28"/>
          <w:szCs w:val="28"/>
        </w:rPr>
        <w:t>Шпаковского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 в целях осуществления ими своей деятельности.</w:t>
      </w:r>
    </w:p>
    <w:p w:rsidR="007D3CFB" w:rsidRPr="007D3CFB" w:rsidRDefault="00147D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3. Двукратное проведение конкурсов или аукционов на право заключения договора аренды муниципального имущества, включенного в перечень (далее соответственно - торги, договор аренды), по </w:t>
      </w:r>
      <w:proofErr w:type="gramStart"/>
      <w:r w:rsidR="007D3CFB" w:rsidRPr="007D3CFB">
        <w:rPr>
          <w:rFonts w:ascii="Times New Roman" w:hAnsi="Times New Roman" w:cs="Times New Roman"/>
          <w:sz w:val="28"/>
          <w:szCs w:val="28"/>
        </w:rPr>
        <w:t>результатам</w:t>
      </w:r>
      <w:proofErr w:type="gramEnd"/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проведения которых не заключены договоры аренды в соответствии с законодательством Российской Федерации.</w:t>
      </w:r>
    </w:p>
    <w:p w:rsidR="007D3CFB" w:rsidRPr="007D3CFB" w:rsidRDefault="00147D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7D3CFB" w:rsidRPr="007D3CFB">
        <w:rPr>
          <w:rFonts w:ascii="Times New Roman" w:hAnsi="Times New Roman" w:cs="Times New Roman"/>
          <w:sz w:val="28"/>
          <w:szCs w:val="28"/>
        </w:rPr>
        <w:t>4. Изменение количественных и (или) качественных характеристик муниципального имущества, включенного в перечень, в результате которого данное муниципальное имущество становится непригодным для использования по своему назначению.</w:t>
      </w:r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7"/>
      <w:bookmarkEnd w:id="4"/>
      <w:r>
        <w:rPr>
          <w:rFonts w:ascii="Times New Roman" w:hAnsi="Times New Roman" w:cs="Times New Roman"/>
          <w:sz w:val="28"/>
          <w:szCs w:val="28"/>
        </w:rPr>
        <w:t>9.</w:t>
      </w:r>
      <w:r w:rsidR="007D3CFB" w:rsidRPr="007D3CFB">
        <w:rPr>
          <w:rFonts w:ascii="Times New Roman" w:hAnsi="Times New Roman" w:cs="Times New Roman"/>
          <w:sz w:val="28"/>
          <w:szCs w:val="28"/>
        </w:rPr>
        <w:t>5. Утрата (гибель) муниципального имущества, включенного в перечень.</w:t>
      </w:r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Предложения должны содержать:</w:t>
      </w:r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3CFB" w:rsidRPr="007D3CFB">
        <w:rPr>
          <w:rFonts w:ascii="Times New Roman" w:hAnsi="Times New Roman" w:cs="Times New Roman"/>
          <w:sz w:val="28"/>
          <w:szCs w:val="28"/>
        </w:rPr>
        <w:t>обоснование необходимости внесения изменений в перечень;</w:t>
      </w:r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3CFB" w:rsidRPr="007D3CFB">
        <w:rPr>
          <w:rFonts w:ascii="Times New Roman" w:hAnsi="Times New Roman" w:cs="Times New Roman"/>
          <w:sz w:val="28"/>
          <w:szCs w:val="28"/>
        </w:rPr>
        <w:t>сведения о муниципальном имуществе, которое предлагается включить в перечень и (или) исключить из него, либо подлежащие изменению сведения о муниципальном имуществе, включенном в перечень.</w:t>
      </w:r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3CFB" w:rsidRPr="007D3CFB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предложения </w:t>
      </w:r>
      <w:r w:rsidR="003575B5">
        <w:rPr>
          <w:rFonts w:ascii="Times New Roman" w:hAnsi="Times New Roman" w:cs="Times New Roman"/>
          <w:sz w:val="28"/>
          <w:szCs w:val="28"/>
        </w:rPr>
        <w:t>комитет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в течение 15 календарных дней со дня регистрации поступившего предложения составляет заключение о возможном внесении изменений в перечень (далее - заключение) и направляет данное заключение с приложением к нему </w:t>
      </w:r>
      <w:r w:rsidR="007D3CFB" w:rsidRPr="007D3CFB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предложения на согласование в отдел экономического развития либо принимает решение об отклонении предложения в соответствии с </w:t>
      </w:r>
      <w:hyperlink w:anchor="P93" w:history="1">
        <w:r w:rsidR="007D3CFB" w:rsidRPr="007D3CFB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</w:t>
        </w:r>
        <w:r w:rsidR="00814CF4">
          <w:rPr>
            <w:rFonts w:ascii="Times New Roman" w:hAnsi="Times New Roman" w:cs="Times New Roman"/>
            <w:color w:val="0000FF"/>
            <w:sz w:val="28"/>
            <w:szCs w:val="28"/>
          </w:rPr>
          <w:t>12</w:t>
        </w:r>
      </w:hyperlink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настоящего Положения, о чем письменно уведомляет инициатора предложения в</w:t>
      </w:r>
      <w:proofErr w:type="gramEnd"/>
      <w:r w:rsidR="007D3CFB" w:rsidRPr="007D3CFB">
        <w:rPr>
          <w:rFonts w:ascii="Times New Roman" w:hAnsi="Times New Roman" w:cs="Times New Roman"/>
          <w:sz w:val="28"/>
          <w:szCs w:val="28"/>
        </w:rPr>
        <w:t xml:space="preserve"> течение трех рабочих дней со дня принятия решения об отклонении предложения.</w:t>
      </w:r>
    </w:p>
    <w:p w:rsidR="007D3CFB" w:rsidRPr="007D3CFB" w:rsidRDefault="007D3C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575B5">
        <w:rPr>
          <w:rFonts w:ascii="Times New Roman" w:hAnsi="Times New Roman" w:cs="Times New Roman"/>
          <w:sz w:val="28"/>
          <w:szCs w:val="28"/>
        </w:rPr>
        <w:t>комитетом</w:t>
      </w:r>
      <w:r w:rsidRPr="007D3CFB">
        <w:rPr>
          <w:rFonts w:ascii="Times New Roman" w:hAnsi="Times New Roman" w:cs="Times New Roman"/>
          <w:sz w:val="28"/>
          <w:szCs w:val="28"/>
        </w:rPr>
        <w:t xml:space="preserve"> решения об отклонении предложения не лишает инициатора предложения права повторно направить предложение после устранения причин, послуживших основанием для такого отклонения.</w:t>
      </w:r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3"/>
      <w:bookmarkEnd w:id="5"/>
      <w:r>
        <w:rPr>
          <w:rFonts w:ascii="Times New Roman" w:hAnsi="Times New Roman" w:cs="Times New Roman"/>
          <w:sz w:val="28"/>
          <w:szCs w:val="28"/>
        </w:rPr>
        <w:t>12</w:t>
      </w:r>
      <w:r w:rsidR="007D3CFB" w:rsidRPr="007D3CFB">
        <w:rPr>
          <w:rFonts w:ascii="Times New Roman" w:hAnsi="Times New Roman" w:cs="Times New Roman"/>
          <w:sz w:val="28"/>
          <w:szCs w:val="28"/>
        </w:rPr>
        <w:t>. Основаниями для отклонения предложения является:</w:t>
      </w:r>
    </w:p>
    <w:p w:rsidR="007D3CFB" w:rsidRPr="007D3CFB" w:rsidRDefault="007D3C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обременение муниципального имущества правом хозяйственного ведения или оперативного управления муниципальных унитарных предприятий </w:t>
      </w:r>
      <w:r w:rsidR="003575B5">
        <w:rPr>
          <w:rFonts w:ascii="Times New Roman" w:hAnsi="Times New Roman" w:cs="Times New Roman"/>
          <w:sz w:val="28"/>
          <w:szCs w:val="28"/>
        </w:rPr>
        <w:t>Шпаковского</w:t>
      </w:r>
      <w:r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 или правом оперативного управления муниципальных учреждений </w:t>
      </w:r>
      <w:r w:rsidR="003575B5">
        <w:rPr>
          <w:rFonts w:ascii="Times New Roman" w:hAnsi="Times New Roman" w:cs="Times New Roman"/>
          <w:sz w:val="28"/>
          <w:szCs w:val="28"/>
        </w:rPr>
        <w:t>Шпаковского</w:t>
      </w:r>
      <w:r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района, иными правами третьих лиц (за исключением имущественных прав субъектов малого и среднего предпринимательства);</w:t>
      </w:r>
    </w:p>
    <w:p w:rsidR="007D3CFB" w:rsidRPr="007D3CFB" w:rsidRDefault="007D3C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нарушение инициатором предложения требований </w:t>
      </w:r>
      <w:hyperlink w:anchor="P81" w:history="1">
        <w:r w:rsidRPr="007D3CFB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пункта </w:t>
        </w:r>
        <w:r w:rsidR="00A92E73"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</w:hyperlink>
      <w:r w:rsidRPr="007D3CFB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7D3CFB" w:rsidRPr="007D3CFB" w:rsidRDefault="007D3C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>отсутствие документации, подтверждающей недостоверность сведений о муниципальном имуществе, включенном в перечень, в отношении предложения о внесении изменений в сведения о муниципальном имуществе, включенном в перечень, документации, подтверждающей наступление события, являющегося основанием для исключения муниципального имущества из перечня.</w:t>
      </w:r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. Отдел экономического развития в течение 15 календарных дней со дня регистрации поступившего заключения рассматривает его и согласовывает его либо принимает решение об отказе в согласовании в случае, если внесение изменений в перечень не способствует оказанию имущественной поддержки субъектам предпринимательства, с мотивированным обоснованием такого отказа. О результатах рассмотрения заключения отдел экономического развития письменно уведомляет </w:t>
      </w:r>
      <w:r w:rsidR="003575B5">
        <w:rPr>
          <w:rFonts w:ascii="Times New Roman" w:hAnsi="Times New Roman" w:cs="Times New Roman"/>
          <w:sz w:val="28"/>
          <w:szCs w:val="28"/>
        </w:rPr>
        <w:t>комитет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в пределах срока, установленного настоящим пунктом.</w:t>
      </w:r>
    </w:p>
    <w:p w:rsidR="007D3CFB" w:rsidRPr="007D3CFB" w:rsidRDefault="00A745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в течение 10 календарных дней со дня получения решения отдела экономического развития об отказе в согласовании заключения принимает решение об отклонении предложения и письменно уведомляет об этом инициатора предложения.</w:t>
      </w:r>
    </w:p>
    <w:p w:rsidR="007D3CFB" w:rsidRPr="000D67C3" w:rsidRDefault="00A745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, получив согласование отдела экономического развития в срок не позднее 01 октября текущего года, разрабатывает проект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 о внесении изменений в перечень и направляет его на согласование в </w:t>
      </w:r>
      <w:r w:rsidR="000D67C3" w:rsidRPr="000D67C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7D3CFB" w:rsidRPr="000D67C3">
        <w:rPr>
          <w:rFonts w:ascii="Times New Roman" w:hAnsi="Times New Roman" w:cs="Times New Roman"/>
          <w:color w:val="000000" w:themeColor="text1"/>
          <w:sz w:val="28"/>
          <w:szCs w:val="28"/>
        </w:rPr>
        <w:t>оординационный совет.</w:t>
      </w:r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. </w:t>
      </w:r>
      <w:r w:rsidR="007D3CFB" w:rsidRPr="000D6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Координационный совет рассматривает 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проект правового акта в течение 30 календарных дней со дня направления его </w:t>
      </w:r>
      <w:r w:rsidR="00A74588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="007D3CFB" w:rsidRPr="007D3CFB">
        <w:rPr>
          <w:rFonts w:ascii="Times New Roman" w:hAnsi="Times New Roman" w:cs="Times New Roman"/>
          <w:sz w:val="28"/>
          <w:szCs w:val="28"/>
        </w:rPr>
        <w:t>имущественных и земельных отношений и принимает решение о согласовании либо об отказе в согласовании проекта правового акта с указанием мотивированных причин такого отказа.</w:t>
      </w:r>
    </w:p>
    <w:p w:rsidR="007D3CFB" w:rsidRPr="007D3CFB" w:rsidRDefault="007D3C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В случае принятия решения </w:t>
      </w:r>
      <w:r w:rsidRPr="000D6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координационным советом </w:t>
      </w:r>
      <w:r w:rsidRPr="007D3CFB">
        <w:rPr>
          <w:rFonts w:ascii="Times New Roman" w:hAnsi="Times New Roman" w:cs="Times New Roman"/>
          <w:sz w:val="28"/>
          <w:szCs w:val="28"/>
        </w:rPr>
        <w:t xml:space="preserve">об отказе в согласовании проекта правового акта, </w:t>
      </w:r>
      <w:r w:rsidR="00A74588">
        <w:rPr>
          <w:rFonts w:ascii="Times New Roman" w:hAnsi="Times New Roman" w:cs="Times New Roman"/>
          <w:sz w:val="28"/>
          <w:szCs w:val="28"/>
        </w:rPr>
        <w:t>комитет</w:t>
      </w:r>
      <w:r w:rsidRPr="007D3CFB">
        <w:rPr>
          <w:rFonts w:ascii="Times New Roman" w:hAnsi="Times New Roman" w:cs="Times New Roman"/>
          <w:sz w:val="28"/>
          <w:szCs w:val="28"/>
        </w:rPr>
        <w:t xml:space="preserve"> принимает меры по устранению причин такого отказа или готовит возражения на такое решение и вносит их вместе с проектом правового акта для рассмотрения в администрацию в установленном порядке с приложением документов, установленных </w:t>
      </w:r>
      <w:hyperlink w:anchor="P105" w:history="1">
        <w:r w:rsidRPr="007D3CFB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</w:t>
        </w:r>
        <w:r w:rsidR="00A92E73">
          <w:rPr>
            <w:rFonts w:ascii="Times New Roman" w:hAnsi="Times New Roman" w:cs="Times New Roman"/>
            <w:color w:val="0000FF"/>
            <w:sz w:val="28"/>
            <w:szCs w:val="28"/>
          </w:rPr>
          <w:t>14</w:t>
        </w:r>
      </w:hyperlink>
      <w:r w:rsidRPr="007D3CF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5"/>
      <w:bookmarkEnd w:id="6"/>
      <w:r>
        <w:rPr>
          <w:rFonts w:ascii="Times New Roman" w:hAnsi="Times New Roman" w:cs="Times New Roman"/>
          <w:sz w:val="28"/>
          <w:szCs w:val="28"/>
        </w:rPr>
        <w:t>14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. </w:t>
      </w:r>
      <w:r w:rsidR="00A74588">
        <w:rPr>
          <w:rFonts w:ascii="Times New Roman" w:hAnsi="Times New Roman" w:cs="Times New Roman"/>
          <w:sz w:val="28"/>
          <w:szCs w:val="28"/>
        </w:rPr>
        <w:t>Комитет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в течение 10 календарных дней со дня получения согласования </w:t>
      </w:r>
      <w:r w:rsidR="007D3CFB" w:rsidRPr="000D6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координационного совета </w:t>
      </w:r>
      <w:r w:rsidR="007D3CFB" w:rsidRPr="007D3CFB">
        <w:rPr>
          <w:rFonts w:ascii="Times New Roman" w:hAnsi="Times New Roman" w:cs="Times New Roman"/>
          <w:sz w:val="28"/>
          <w:szCs w:val="28"/>
        </w:rPr>
        <w:t>направляет проект правового акта для рассмотрения в администрацию с приложением следующих документов:</w:t>
      </w:r>
    </w:p>
    <w:p w:rsidR="007D3CFB" w:rsidRPr="007D3CFB" w:rsidRDefault="00814C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Копии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государственной регистрации права муниципальной собственности </w:t>
      </w:r>
      <w:r w:rsidR="00A74588">
        <w:rPr>
          <w:rFonts w:ascii="Times New Roman" w:hAnsi="Times New Roman" w:cs="Times New Roman"/>
          <w:sz w:val="28"/>
          <w:szCs w:val="28"/>
        </w:rPr>
        <w:t>Шпаковского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 на недвижимое имущество (если право муниципальной собственности зарегистрировано в Едином государственном реестре прав на недвижимое имущество и сделок с ним) - для включения муниципального имущества в перечень.</w:t>
      </w:r>
    </w:p>
    <w:p w:rsidR="007D3CFB" w:rsidRPr="007D3CFB" w:rsidRDefault="00814C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7"/>
      <w:bookmarkEnd w:id="7"/>
      <w:r>
        <w:rPr>
          <w:rFonts w:ascii="Times New Roman" w:hAnsi="Times New Roman" w:cs="Times New Roman"/>
          <w:sz w:val="28"/>
          <w:szCs w:val="28"/>
        </w:rPr>
        <w:t>2) Копии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кадастрового (технического) паспорта недвижимого имущества - для включения муниципального имущества в перечень.</w:t>
      </w:r>
    </w:p>
    <w:p w:rsidR="007D3CFB" w:rsidRPr="007D3CFB" w:rsidRDefault="00814C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Выписки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из реестра муниципального имущества </w:t>
      </w:r>
      <w:r w:rsidR="00A74588">
        <w:rPr>
          <w:rFonts w:ascii="Times New Roman" w:hAnsi="Times New Roman" w:cs="Times New Roman"/>
          <w:sz w:val="28"/>
          <w:szCs w:val="28"/>
        </w:rPr>
        <w:t>Шпаковского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 - для включения муниципального имущества в перечень.</w:t>
      </w:r>
    </w:p>
    <w:p w:rsidR="007D3CFB" w:rsidRPr="007D3CFB" w:rsidRDefault="00814C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09"/>
      <w:bookmarkEnd w:id="8"/>
      <w:r>
        <w:rPr>
          <w:rFonts w:ascii="Times New Roman" w:hAnsi="Times New Roman" w:cs="Times New Roman"/>
          <w:sz w:val="28"/>
          <w:szCs w:val="28"/>
        </w:rPr>
        <w:t>4) Документов, подтверждающих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факт наступления обстоятельств, послуживших основанием для исключения муниципального имущества из перечня.</w:t>
      </w:r>
    </w:p>
    <w:p w:rsidR="007D3CFB" w:rsidRPr="007D3CFB" w:rsidRDefault="00624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6D3FE7">
        <w:rPr>
          <w:rFonts w:ascii="Times New Roman" w:hAnsi="Times New Roman" w:cs="Times New Roman"/>
          <w:sz w:val="28"/>
          <w:szCs w:val="28"/>
        </w:rPr>
        <w:t xml:space="preserve"> Заключения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</w:t>
      </w:r>
      <w:r w:rsidR="00A74588">
        <w:rPr>
          <w:rFonts w:ascii="Times New Roman" w:hAnsi="Times New Roman" w:cs="Times New Roman"/>
          <w:sz w:val="28"/>
          <w:szCs w:val="28"/>
        </w:rPr>
        <w:t>комитета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, содержащее сведения об отсутствии обременения муниципального имущества правом хозяйственного ведения или оперативного управления муниципальных унитарных предприятий </w:t>
      </w:r>
      <w:r w:rsidR="00A74588">
        <w:rPr>
          <w:rFonts w:ascii="Times New Roman" w:hAnsi="Times New Roman" w:cs="Times New Roman"/>
          <w:sz w:val="28"/>
          <w:szCs w:val="28"/>
        </w:rPr>
        <w:t>Шпаковского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района, правом оперативного управления муниципальных учреждений </w:t>
      </w:r>
      <w:r w:rsidR="00A74588">
        <w:rPr>
          <w:rFonts w:ascii="Times New Roman" w:hAnsi="Times New Roman" w:cs="Times New Roman"/>
          <w:sz w:val="28"/>
          <w:szCs w:val="28"/>
        </w:rPr>
        <w:t>Шпаковского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района, иных прав третьих лиц (за исключением имущественных прав субъектов малого и среднего предпринимательства), согласованное с отделом экономического развития.</w:t>
      </w:r>
    </w:p>
    <w:p w:rsidR="007D3CFB" w:rsidRPr="007D3CFB" w:rsidRDefault="00624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4F040C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</w:t>
      </w:r>
      <w:r w:rsidR="007D3CFB" w:rsidRPr="000D6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координационного совета </w:t>
      </w:r>
      <w:r w:rsidR="007D3CFB" w:rsidRPr="007D3CFB">
        <w:rPr>
          <w:rFonts w:ascii="Times New Roman" w:hAnsi="Times New Roman" w:cs="Times New Roman"/>
          <w:sz w:val="28"/>
          <w:szCs w:val="28"/>
        </w:rPr>
        <w:t>по вопросу согласования проекта правового акта.</w:t>
      </w:r>
    </w:p>
    <w:p w:rsidR="007D3CFB" w:rsidRPr="007D3CFB" w:rsidRDefault="007D3C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483C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 w:rsidR="007D3CFB" w:rsidRPr="007D3CFB">
        <w:rPr>
          <w:rFonts w:ascii="Times New Roman" w:hAnsi="Times New Roman" w:cs="Times New Roman"/>
          <w:sz w:val="28"/>
          <w:szCs w:val="28"/>
        </w:rPr>
        <w:t>. Порядок ведения перечня</w:t>
      </w:r>
    </w:p>
    <w:p w:rsidR="007D3CFB" w:rsidRPr="007D3CFB" w:rsidRDefault="007D3C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483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3CE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Ведение перечня осуществляется </w:t>
      </w:r>
      <w:r w:rsidR="00A74588">
        <w:rPr>
          <w:rFonts w:ascii="Times New Roman" w:hAnsi="Times New Roman" w:cs="Times New Roman"/>
          <w:sz w:val="28"/>
          <w:szCs w:val="28"/>
        </w:rPr>
        <w:t>комитетом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отношений, который несет ответственность за достоверность содержащихся в перечне сведений.</w:t>
      </w:r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D3CFB" w:rsidRPr="007D3CFB">
        <w:rPr>
          <w:rFonts w:ascii="Times New Roman" w:hAnsi="Times New Roman" w:cs="Times New Roman"/>
          <w:sz w:val="28"/>
          <w:szCs w:val="28"/>
        </w:rPr>
        <w:t>. Ведение перечня включает в себя ведение информационной базы, содержащей сведения о:</w:t>
      </w:r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="007D3CFB" w:rsidRPr="007D3CFB">
        <w:rPr>
          <w:rFonts w:ascii="Times New Roman" w:hAnsi="Times New Roman" w:cs="Times New Roman"/>
          <w:sz w:val="28"/>
          <w:szCs w:val="28"/>
        </w:rPr>
        <w:t>имуществе</w:t>
      </w:r>
      <w:proofErr w:type="gramEnd"/>
      <w:r w:rsidR="007D3CFB" w:rsidRPr="007D3CFB">
        <w:rPr>
          <w:rFonts w:ascii="Times New Roman" w:hAnsi="Times New Roman" w:cs="Times New Roman"/>
          <w:sz w:val="28"/>
          <w:szCs w:val="28"/>
        </w:rPr>
        <w:t>, включенном в перечень (наименование муниципального имущества, включенного в перечень, индивидуализирующие характеристики муниципального имущества, включенного в перечень);</w:t>
      </w:r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7D3CFB" w:rsidRPr="007D3CFB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="007D3CFB" w:rsidRPr="007D3CFB">
        <w:rPr>
          <w:rFonts w:ascii="Times New Roman" w:hAnsi="Times New Roman" w:cs="Times New Roman"/>
          <w:sz w:val="28"/>
          <w:szCs w:val="28"/>
        </w:rPr>
        <w:t xml:space="preserve"> торгов на право заключения договоров аренды;</w:t>
      </w:r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7D3CFB" w:rsidRPr="007D3CFB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проведения торгов;</w:t>
      </w:r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3CFB" w:rsidRPr="007D3CFB">
        <w:rPr>
          <w:rFonts w:ascii="Times New Roman" w:hAnsi="Times New Roman" w:cs="Times New Roman"/>
          <w:sz w:val="28"/>
          <w:szCs w:val="28"/>
        </w:rPr>
        <w:t>заключенных договорах аренды;</w:t>
      </w:r>
    </w:p>
    <w:p w:rsidR="007D3CFB" w:rsidRPr="007D3CFB" w:rsidRDefault="00624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7D3CFB" w:rsidRPr="007D3CFB">
        <w:rPr>
          <w:rFonts w:ascii="Times New Roman" w:hAnsi="Times New Roman" w:cs="Times New Roman"/>
          <w:sz w:val="28"/>
          <w:szCs w:val="28"/>
        </w:rPr>
        <w:t>субъектах</w:t>
      </w:r>
      <w:proofErr w:type="gramEnd"/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организациях, образующих инфраструктуру поддержки субъектов малого и среднего предпринимательства, с которыми заключены договоры аренды;</w:t>
      </w:r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7D3CFB" w:rsidRPr="007D3CFB">
        <w:rPr>
          <w:rFonts w:ascii="Times New Roman" w:hAnsi="Times New Roman" w:cs="Times New Roman"/>
          <w:sz w:val="28"/>
          <w:szCs w:val="28"/>
        </w:rPr>
        <w:t>сроках</w:t>
      </w:r>
      <w:proofErr w:type="gramEnd"/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действия договоров аренды.</w:t>
      </w:r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. Ведение перечня осуществляется на бумажном и электронном носителях. Информационная база подлежит размещению на официальном сайте </w:t>
      </w:r>
      <w:r w:rsidR="00A74588">
        <w:rPr>
          <w:rFonts w:ascii="Times New Roman" w:hAnsi="Times New Roman" w:cs="Times New Roman"/>
          <w:sz w:val="28"/>
          <w:szCs w:val="28"/>
        </w:rPr>
        <w:t>Шпаковского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 в сети Интернет.</w:t>
      </w:r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7D3CFB" w:rsidRPr="007D3CFB">
        <w:rPr>
          <w:rFonts w:ascii="Times New Roman" w:hAnsi="Times New Roman" w:cs="Times New Roman"/>
          <w:sz w:val="28"/>
          <w:szCs w:val="28"/>
        </w:rPr>
        <w:t>. Внесение сведений в информационную базу, в том числе информационную базу, размещенную в сети Интернет, осуществляется в срок не позднее пяти рабочих дней со дня наступления события, послужившего основанием для внесения таких сведений.</w:t>
      </w:r>
    </w:p>
    <w:p w:rsidR="007D3CFB" w:rsidRPr="007D3CFB" w:rsidRDefault="007D3C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483C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7D3CFB" w:rsidRPr="007D3CFB">
        <w:rPr>
          <w:rFonts w:ascii="Times New Roman" w:hAnsi="Times New Roman" w:cs="Times New Roman"/>
          <w:sz w:val="28"/>
          <w:szCs w:val="28"/>
        </w:rPr>
        <w:t>. Порядок обязательного официального опубликования перечня</w:t>
      </w:r>
    </w:p>
    <w:p w:rsidR="007D3CFB" w:rsidRPr="007D3CFB" w:rsidRDefault="007D3C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483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Перечень, а также изменения в него подлежат обязательному опубликованию в </w:t>
      </w:r>
      <w:r w:rsidR="00A74588" w:rsidRPr="00A74588">
        <w:rPr>
          <w:rFonts w:ascii="Times New Roman" w:hAnsi="Times New Roman" w:cs="Times New Roman"/>
          <w:color w:val="FF0000"/>
          <w:sz w:val="28"/>
          <w:szCs w:val="28"/>
        </w:rPr>
        <w:t>средствах массовой информации</w:t>
      </w:r>
      <w:r w:rsidR="007D3CFB" w:rsidRPr="00A74588">
        <w:rPr>
          <w:rFonts w:ascii="Times New Roman" w:hAnsi="Times New Roman" w:cs="Times New Roman"/>
          <w:color w:val="FF0000"/>
          <w:sz w:val="28"/>
          <w:szCs w:val="28"/>
        </w:rPr>
        <w:t xml:space="preserve"> и размещению 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624E1E">
        <w:rPr>
          <w:rFonts w:ascii="Times New Roman" w:hAnsi="Times New Roman" w:cs="Times New Roman"/>
          <w:sz w:val="28"/>
          <w:szCs w:val="28"/>
        </w:rPr>
        <w:t>Шпаковск</w:t>
      </w:r>
      <w:r w:rsidR="00A74588">
        <w:rPr>
          <w:rFonts w:ascii="Times New Roman" w:hAnsi="Times New Roman" w:cs="Times New Roman"/>
          <w:sz w:val="28"/>
          <w:szCs w:val="28"/>
        </w:rPr>
        <w:t>ого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 в сети Интернет, в срок не позднее пяти рабочих дней со дня принятия администрацией правового акта об утверждении перечня или внесении в него изменений.</w:t>
      </w:r>
    </w:p>
    <w:p w:rsidR="007D3CFB" w:rsidRPr="007D3CFB" w:rsidRDefault="007D3C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483C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D3CFB" w:rsidRPr="007D3CFB">
        <w:rPr>
          <w:rFonts w:ascii="Times New Roman" w:hAnsi="Times New Roman" w:cs="Times New Roman"/>
          <w:sz w:val="28"/>
          <w:szCs w:val="28"/>
        </w:rPr>
        <w:t>. Порядок и условия предоставления в аренду</w:t>
      </w:r>
    </w:p>
    <w:p w:rsidR="007D3CFB" w:rsidRPr="007D3CFB" w:rsidRDefault="007D3C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>муниципального имущества, включенного в перечень</w:t>
      </w:r>
    </w:p>
    <w:p w:rsidR="007D3CFB" w:rsidRPr="007D3CFB" w:rsidRDefault="007D3C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483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3CE7">
        <w:rPr>
          <w:rFonts w:ascii="Times New Roman" w:hAnsi="Times New Roman" w:cs="Times New Roman"/>
          <w:sz w:val="28"/>
          <w:szCs w:val="28"/>
        </w:rPr>
        <w:t>20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. Муниципальное имущество, включенное в перечень, предоставляется </w:t>
      </w:r>
      <w:r w:rsidR="00A74588">
        <w:rPr>
          <w:rFonts w:ascii="Times New Roman" w:hAnsi="Times New Roman" w:cs="Times New Roman"/>
          <w:sz w:val="28"/>
          <w:szCs w:val="28"/>
        </w:rPr>
        <w:lastRenderedPageBreak/>
        <w:t>комитетом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исключительно в аренду на срок 5 лет.</w:t>
      </w:r>
    </w:p>
    <w:p w:rsidR="007D3CFB" w:rsidRPr="007D3CFB" w:rsidRDefault="007D3C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Срок договора аренды такого имущества может быть уменьшен в соответствии с </w:t>
      </w:r>
      <w:hyperlink r:id="rId8" w:history="1">
        <w:r w:rsidRPr="007D3CFB">
          <w:rPr>
            <w:rFonts w:ascii="Times New Roman" w:hAnsi="Times New Roman" w:cs="Times New Roman"/>
            <w:color w:val="0000FF"/>
            <w:sz w:val="28"/>
            <w:szCs w:val="28"/>
          </w:rPr>
          <w:t>частью 4.3 статьи 18</w:t>
        </w:r>
      </w:hyperlink>
      <w:r w:rsidR="00A74588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Pr="007D3CFB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</w:t>
      </w:r>
      <w:r w:rsidR="00A74588">
        <w:rPr>
          <w:rFonts w:ascii="Times New Roman" w:hAnsi="Times New Roman" w:cs="Times New Roman"/>
          <w:sz w:val="28"/>
          <w:szCs w:val="28"/>
        </w:rPr>
        <w:t xml:space="preserve"> Федерации»</w:t>
      </w:r>
      <w:r w:rsidRPr="007D3CFB">
        <w:rPr>
          <w:rFonts w:ascii="Times New Roman" w:hAnsi="Times New Roman" w:cs="Times New Roman"/>
          <w:sz w:val="28"/>
          <w:szCs w:val="28"/>
        </w:rPr>
        <w:t xml:space="preserve"> от 24.07.2007 </w:t>
      </w:r>
      <w:r w:rsidR="00A74588">
        <w:rPr>
          <w:rFonts w:ascii="Times New Roman" w:hAnsi="Times New Roman" w:cs="Times New Roman"/>
          <w:sz w:val="28"/>
          <w:szCs w:val="28"/>
        </w:rPr>
        <w:t>№</w:t>
      </w:r>
      <w:r w:rsidRPr="007D3CFB">
        <w:rPr>
          <w:rFonts w:ascii="Times New Roman" w:hAnsi="Times New Roman" w:cs="Times New Roman"/>
          <w:sz w:val="28"/>
          <w:szCs w:val="28"/>
        </w:rPr>
        <w:t xml:space="preserve"> 209-ФЗ.</w:t>
      </w:r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3CE7">
        <w:rPr>
          <w:rFonts w:ascii="Times New Roman" w:hAnsi="Times New Roman" w:cs="Times New Roman"/>
          <w:sz w:val="28"/>
          <w:szCs w:val="28"/>
        </w:rPr>
        <w:t>21</w:t>
      </w:r>
      <w:r w:rsidR="007D3CFB" w:rsidRPr="007D3CFB">
        <w:rPr>
          <w:rFonts w:ascii="Times New Roman" w:hAnsi="Times New Roman" w:cs="Times New Roman"/>
          <w:sz w:val="28"/>
          <w:szCs w:val="28"/>
        </w:rPr>
        <w:t>. Арендаторами муниципального имущества, включенного в перечень, могут быть:</w:t>
      </w:r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3CE7">
        <w:rPr>
          <w:rFonts w:ascii="Times New Roman" w:hAnsi="Times New Roman" w:cs="Times New Roman"/>
          <w:sz w:val="28"/>
          <w:szCs w:val="28"/>
        </w:rPr>
        <w:t xml:space="preserve">- 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лица, соответствующие критериям отнесения к субъектам малого и среднего предпринимательства в соответствии со </w:t>
      </w:r>
      <w:hyperlink r:id="rId9" w:history="1">
        <w:r w:rsidR="007D3CFB" w:rsidRPr="007D3CFB">
          <w:rPr>
            <w:rFonts w:ascii="Times New Roman" w:hAnsi="Times New Roman" w:cs="Times New Roman"/>
            <w:color w:val="0000FF"/>
            <w:sz w:val="28"/>
            <w:szCs w:val="28"/>
          </w:rPr>
          <w:t>статьей 4</w:t>
        </w:r>
      </w:hyperlink>
      <w:r w:rsidR="00A74588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="007D3CFB" w:rsidRPr="007D3CFB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</w:t>
      </w:r>
      <w:r w:rsidR="00A74588">
        <w:rPr>
          <w:rFonts w:ascii="Times New Roman" w:hAnsi="Times New Roman" w:cs="Times New Roman"/>
          <w:sz w:val="28"/>
          <w:szCs w:val="28"/>
        </w:rPr>
        <w:t>тельства</w:t>
      </w:r>
      <w:proofErr w:type="gramEnd"/>
      <w:r w:rsidR="00A74588">
        <w:rPr>
          <w:rFonts w:ascii="Times New Roman" w:hAnsi="Times New Roman" w:cs="Times New Roman"/>
          <w:sz w:val="28"/>
          <w:szCs w:val="28"/>
        </w:rPr>
        <w:t xml:space="preserve"> в Российской Федерации»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(далее соответственно - субъекты предпринимательства, Федеральный закон);</w:t>
      </w:r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3CE7">
        <w:rPr>
          <w:rFonts w:ascii="Times New Roman" w:hAnsi="Times New Roman" w:cs="Times New Roman"/>
          <w:sz w:val="28"/>
          <w:szCs w:val="28"/>
        </w:rPr>
        <w:t xml:space="preserve">- 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внесенные в Единый государственный реестр юридических лиц организации, образующие инфраструктуру поддержки субъектов малого и среднего предпринимательства, соответствующие условиям, установленным </w:t>
      </w:r>
      <w:hyperlink r:id="rId10" w:history="1">
        <w:r w:rsidR="007D3CFB" w:rsidRPr="007D3CFB">
          <w:rPr>
            <w:rFonts w:ascii="Times New Roman" w:hAnsi="Times New Roman" w:cs="Times New Roman"/>
            <w:color w:val="0000FF"/>
            <w:sz w:val="28"/>
            <w:szCs w:val="28"/>
          </w:rPr>
          <w:t>статьей 15</w:t>
        </w:r>
      </w:hyperlink>
      <w:r w:rsidR="007D3CFB" w:rsidRPr="007D3CFB">
        <w:rPr>
          <w:rFonts w:ascii="Times New Roman" w:hAnsi="Times New Roman" w:cs="Times New Roman"/>
          <w:sz w:val="28"/>
          <w:szCs w:val="28"/>
        </w:rPr>
        <w:t xml:space="preserve"> Федерального закона (далее - организации).</w:t>
      </w:r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39"/>
      <w:bookmarkEnd w:id="9"/>
      <w:r w:rsidRPr="00483CE7">
        <w:rPr>
          <w:rFonts w:ascii="Times New Roman" w:hAnsi="Times New Roman" w:cs="Times New Roman"/>
          <w:sz w:val="28"/>
          <w:szCs w:val="28"/>
        </w:rPr>
        <w:t>22</w:t>
      </w:r>
      <w:r w:rsidR="007D3CFB" w:rsidRPr="007D3CFB">
        <w:rPr>
          <w:rFonts w:ascii="Times New Roman" w:hAnsi="Times New Roman" w:cs="Times New Roman"/>
          <w:sz w:val="28"/>
          <w:szCs w:val="28"/>
        </w:rPr>
        <w:t>. Арендаторами муниципального имущества, включенного в перечень, не могут быть субъекты предпринимательства, организации:</w:t>
      </w:r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3CE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7D3CFB" w:rsidRPr="007D3CFB">
        <w:rPr>
          <w:rFonts w:ascii="Times New Roman" w:hAnsi="Times New Roman" w:cs="Times New Roman"/>
          <w:sz w:val="28"/>
          <w:szCs w:val="28"/>
        </w:rPr>
        <w:t>занимающиеся</w:t>
      </w:r>
      <w:proofErr w:type="gramEnd"/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производством подакцизных товаров, а также добычей и реализацией полезных ископаемых (за исключением общераспространенных полезных ископаемых);</w:t>
      </w:r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3CE7">
        <w:rPr>
          <w:rFonts w:ascii="Times New Roman" w:hAnsi="Times New Roman" w:cs="Times New Roman"/>
          <w:sz w:val="28"/>
          <w:szCs w:val="28"/>
        </w:rPr>
        <w:t xml:space="preserve">- </w:t>
      </w:r>
      <w:r w:rsidR="007D3CFB" w:rsidRPr="007D3CFB">
        <w:rPr>
          <w:rFonts w:ascii="Times New Roman" w:hAnsi="Times New Roman" w:cs="Times New Roman"/>
          <w:sz w:val="28"/>
          <w:szCs w:val="28"/>
        </w:rPr>
        <w:t>кредитные организации, страховые организации, инвестиционные фонды, негосударственные пенсионные фонды, профессиональные участники рынка ценных бумаг, ломбарды;</w:t>
      </w:r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3CE7">
        <w:rPr>
          <w:rFonts w:ascii="Times New Roman" w:hAnsi="Times New Roman" w:cs="Times New Roman"/>
          <w:sz w:val="28"/>
          <w:szCs w:val="28"/>
        </w:rPr>
        <w:t xml:space="preserve">- </w:t>
      </w:r>
      <w:r w:rsidR="007D3CFB" w:rsidRPr="007D3CFB">
        <w:rPr>
          <w:rFonts w:ascii="Times New Roman" w:hAnsi="Times New Roman" w:cs="Times New Roman"/>
          <w:sz w:val="28"/>
          <w:szCs w:val="28"/>
        </w:rPr>
        <w:t>являющиеся участниками соглашений о разделе продукции;</w:t>
      </w:r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3CE7">
        <w:rPr>
          <w:rFonts w:ascii="Times New Roman" w:hAnsi="Times New Roman" w:cs="Times New Roman"/>
          <w:sz w:val="28"/>
          <w:szCs w:val="28"/>
        </w:rPr>
        <w:t xml:space="preserve">- </w:t>
      </w:r>
      <w:r w:rsidR="007D3CFB" w:rsidRPr="007D3CFB">
        <w:rPr>
          <w:rFonts w:ascii="Times New Roman" w:hAnsi="Times New Roman" w:cs="Times New Roman"/>
          <w:sz w:val="28"/>
          <w:szCs w:val="28"/>
        </w:rPr>
        <w:t>являющиеся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3CE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7D3CFB" w:rsidRPr="007D3CFB">
        <w:rPr>
          <w:rFonts w:ascii="Times New Roman" w:hAnsi="Times New Roman" w:cs="Times New Roman"/>
          <w:sz w:val="28"/>
          <w:szCs w:val="28"/>
        </w:rPr>
        <w:t>осуществляющие</w:t>
      </w:r>
      <w:proofErr w:type="gramEnd"/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 в сфере игорного бизнеса;</w:t>
      </w:r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3CE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D3CFB" w:rsidRPr="007D3CFB">
        <w:rPr>
          <w:rFonts w:ascii="Times New Roman" w:hAnsi="Times New Roman" w:cs="Times New Roman"/>
          <w:sz w:val="28"/>
          <w:szCs w:val="28"/>
        </w:rPr>
        <w:t>находящиеся в стадии реорганизации, ликвидации или банкротства в соответствии с законодательством Российской Федерации;</w:t>
      </w:r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3CE7">
        <w:rPr>
          <w:rFonts w:ascii="Times New Roman" w:hAnsi="Times New Roman" w:cs="Times New Roman"/>
          <w:sz w:val="28"/>
          <w:szCs w:val="28"/>
        </w:rPr>
        <w:t xml:space="preserve">- </w:t>
      </w:r>
      <w:r w:rsidR="007D3CFB" w:rsidRPr="007D3CFB">
        <w:rPr>
          <w:rFonts w:ascii="Times New Roman" w:hAnsi="Times New Roman" w:cs="Times New Roman"/>
          <w:sz w:val="28"/>
          <w:szCs w:val="28"/>
        </w:rPr>
        <w:t>имеющие задолженность по налоговым платежам в бюджеты всех уровней и во внебюджетные фонды;</w:t>
      </w:r>
      <w:proofErr w:type="gramEnd"/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3CE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7D3CFB" w:rsidRPr="007D3CFB">
        <w:rPr>
          <w:rFonts w:ascii="Times New Roman" w:hAnsi="Times New Roman" w:cs="Times New Roman"/>
          <w:sz w:val="28"/>
          <w:szCs w:val="28"/>
        </w:rPr>
        <w:t>имеющие</w:t>
      </w:r>
      <w:proofErr w:type="gramEnd"/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просроченную задолженность по заработной плате работников;</w:t>
      </w:r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3CE7">
        <w:rPr>
          <w:rFonts w:ascii="Times New Roman" w:hAnsi="Times New Roman" w:cs="Times New Roman"/>
          <w:sz w:val="28"/>
          <w:szCs w:val="28"/>
        </w:rPr>
        <w:t xml:space="preserve">- </w:t>
      </w:r>
      <w:r w:rsidR="007D3CFB" w:rsidRPr="007D3CFB">
        <w:rPr>
          <w:rFonts w:ascii="Times New Roman" w:hAnsi="Times New Roman" w:cs="Times New Roman"/>
          <w:sz w:val="28"/>
          <w:szCs w:val="28"/>
        </w:rPr>
        <w:t>имеющие уровень заработной платы работников ниже величины прожиточного минимума на душу населения, установленной для трудоспособного населения в Российской Федерации и в Ставропольском крае.</w:t>
      </w:r>
      <w:proofErr w:type="gramEnd"/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3CE7">
        <w:rPr>
          <w:rFonts w:ascii="Times New Roman" w:hAnsi="Times New Roman" w:cs="Times New Roman"/>
          <w:sz w:val="28"/>
          <w:szCs w:val="28"/>
        </w:rPr>
        <w:t>23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. Муниципальное имущество, включенное в перечень, предоставляется в аренду по результатам проведения торгов в соответствии с требованиями Федерального </w:t>
      </w:r>
      <w:hyperlink r:id="rId11" w:history="1">
        <w:r w:rsidR="007D3CFB" w:rsidRPr="007D3CFB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="005F34ED">
        <w:rPr>
          <w:rFonts w:ascii="Times New Roman" w:hAnsi="Times New Roman" w:cs="Times New Roman"/>
          <w:sz w:val="28"/>
          <w:szCs w:val="28"/>
        </w:rPr>
        <w:t xml:space="preserve"> «</w:t>
      </w:r>
      <w:r w:rsidR="007D3CFB" w:rsidRPr="007D3CFB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5F34ED">
        <w:rPr>
          <w:rFonts w:ascii="Times New Roman" w:hAnsi="Times New Roman" w:cs="Times New Roman"/>
          <w:sz w:val="28"/>
          <w:szCs w:val="28"/>
        </w:rPr>
        <w:t>»</w:t>
      </w:r>
      <w:r w:rsidR="007D3CFB" w:rsidRPr="007D3CFB">
        <w:rPr>
          <w:rFonts w:ascii="Times New Roman" w:hAnsi="Times New Roman" w:cs="Times New Roman"/>
          <w:sz w:val="28"/>
          <w:szCs w:val="28"/>
        </w:rPr>
        <w:t>.</w:t>
      </w:r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3CE7">
        <w:rPr>
          <w:rFonts w:ascii="Times New Roman" w:hAnsi="Times New Roman" w:cs="Times New Roman"/>
          <w:sz w:val="28"/>
          <w:szCs w:val="28"/>
        </w:rPr>
        <w:t>24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. Проведение торгов осуществляет </w:t>
      </w:r>
      <w:r w:rsidR="005F34ED">
        <w:rPr>
          <w:rFonts w:ascii="Times New Roman" w:hAnsi="Times New Roman" w:cs="Times New Roman"/>
          <w:sz w:val="28"/>
          <w:szCs w:val="28"/>
        </w:rPr>
        <w:t>комитет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отношений.</w:t>
      </w:r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3CE7">
        <w:rPr>
          <w:rFonts w:ascii="Times New Roman" w:hAnsi="Times New Roman" w:cs="Times New Roman"/>
          <w:sz w:val="28"/>
          <w:szCs w:val="28"/>
        </w:rPr>
        <w:t>25</w:t>
      </w:r>
      <w:r w:rsidR="007D3CFB" w:rsidRPr="007D3CFB">
        <w:rPr>
          <w:rFonts w:ascii="Times New Roman" w:hAnsi="Times New Roman" w:cs="Times New Roman"/>
          <w:sz w:val="28"/>
          <w:szCs w:val="28"/>
        </w:rPr>
        <w:t>. Субъект предпринимательства, организация, заинтересованные в предоставлении в аренду муниципального имущества, включенного в перечень, вправе:</w:t>
      </w:r>
    </w:p>
    <w:p w:rsidR="007D3CFB" w:rsidRPr="007D3CFB" w:rsidRDefault="007D3C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подать в </w:t>
      </w:r>
      <w:r w:rsidR="005F34ED">
        <w:rPr>
          <w:rFonts w:ascii="Times New Roman" w:hAnsi="Times New Roman" w:cs="Times New Roman"/>
          <w:sz w:val="28"/>
          <w:szCs w:val="28"/>
        </w:rPr>
        <w:t>комитет</w:t>
      </w:r>
      <w:r w:rsidRPr="007D3CFB">
        <w:rPr>
          <w:rFonts w:ascii="Times New Roman" w:hAnsi="Times New Roman" w:cs="Times New Roman"/>
          <w:sz w:val="28"/>
          <w:szCs w:val="28"/>
        </w:rPr>
        <w:t xml:space="preserve"> письменное заявление об оказании имущественной поддержки в виде предоставления в аренду муниципального имущества, включенного в перечень (далее - заявление);</w:t>
      </w:r>
    </w:p>
    <w:p w:rsidR="007D3CFB" w:rsidRPr="007D3CFB" w:rsidRDefault="007D3C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>принять участие в проводимых торгах.</w:t>
      </w:r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54"/>
      <w:bookmarkEnd w:id="10"/>
      <w:r w:rsidRPr="00483CE7">
        <w:rPr>
          <w:rFonts w:ascii="Times New Roman" w:hAnsi="Times New Roman" w:cs="Times New Roman"/>
          <w:sz w:val="28"/>
          <w:szCs w:val="28"/>
        </w:rPr>
        <w:t>26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. Субъект предпринимательства - юридическое лицо при подаче в </w:t>
      </w:r>
      <w:r w:rsidR="005F34ED">
        <w:rPr>
          <w:rFonts w:ascii="Times New Roman" w:hAnsi="Times New Roman" w:cs="Times New Roman"/>
          <w:sz w:val="28"/>
          <w:szCs w:val="28"/>
        </w:rPr>
        <w:t>комитет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заявления прилагает к нему следующие документы:</w:t>
      </w:r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55"/>
      <w:bookmarkEnd w:id="11"/>
      <w:r w:rsidRPr="00483CE7">
        <w:rPr>
          <w:rFonts w:ascii="Times New Roman" w:hAnsi="Times New Roman" w:cs="Times New Roman"/>
          <w:sz w:val="28"/>
          <w:szCs w:val="28"/>
        </w:rPr>
        <w:t xml:space="preserve">- </w:t>
      </w:r>
      <w:r w:rsidR="007D3CFB" w:rsidRPr="007D3CFB">
        <w:rPr>
          <w:rFonts w:ascii="Times New Roman" w:hAnsi="Times New Roman" w:cs="Times New Roman"/>
          <w:sz w:val="28"/>
          <w:szCs w:val="28"/>
        </w:rPr>
        <w:t>копии учредительных документов;</w:t>
      </w:r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56"/>
      <w:bookmarkEnd w:id="12"/>
      <w:r w:rsidRPr="00483CE7">
        <w:rPr>
          <w:rFonts w:ascii="Times New Roman" w:hAnsi="Times New Roman" w:cs="Times New Roman"/>
          <w:sz w:val="28"/>
          <w:szCs w:val="28"/>
        </w:rPr>
        <w:t xml:space="preserve">- </w:t>
      </w:r>
      <w:r w:rsidR="002C3046">
        <w:rPr>
          <w:rFonts w:ascii="Times New Roman" w:hAnsi="Times New Roman" w:cs="Times New Roman"/>
          <w:sz w:val="28"/>
          <w:szCs w:val="28"/>
        </w:rPr>
        <w:t>выписку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лиц, </w:t>
      </w:r>
      <w:proofErr w:type="gramStart"/>
      <w:r w:rsidR="007D3CFB" w:rsidRPr="007D3CFB">
        <w:rPr>
          <w:rFonts w:ascii="Times New Roman" w:hAnsi="Times New Roman" w:cs="Times New Roman"/>
          <w:sz w:val="28"/>
          <w:szCs w:val="28"/>
        </w:rPr>
        <w:t>полученная</w:t>
      </w:r>
      <w:proofErr w:type="gramEnd"/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не ранее чем за один месяц до подачи заявления;</w:t>
      </w:r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57"/>
      <w:bookmarkEnd w:id="13"/>
      <w:r w:rsidRPr="00483CE7">
        <w:rPr>
          <w:rFonts w:ascii="Times New Roman" w:hAnsi="Times New Roman" w:cs="Times New Roman"/>
          <w:sz w:val="28"/>
          <w:szCs w:val="28"/>
        </w:rPr>
        <w:t xml:space="preserve">- </w:t>
      </w:r>
      <w:r w:rsidR="002C3046">
        <w:rPr>
          <w:rFonts w:ascii="Times New Roman" w:hAnsi="Times New Roman" w:cs="Times New Roman"/>
          <w:sz w:val="28"/>
          <w:szCs w:val="28"/>
        </w:rPr>
        <w:t>копию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свидетельства о внесении записи о юридическом лице в Единый государственный реестр юридических лиц;</w:t>
      </w:r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3CE7">
        <w:rPr>
          <w:rFonts w:ascii="Times New Roman" w:hAnsi="Times New Roman" w:cs="Times New Roman"/>
          <w:sz w:val="28"/>
          <w:szCs w:val="28"/>
        </w:rPr>
        <w:t xml:space="preserve">- </w:t>
      </w:r>
      <w:r w:rsidR="002C3046">
        <w:rPr>
          <w:rFonts w:ascii="Times New Roman" w:hAnsi="Times New Roman" w:cs="Times New Roman"/>
          <w:sz w:val="28"/>
          <w:szCs w:val="28"/>
        </w:rPr>
        <w:t>копию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свидетельства о постановке на учет в налоговом органе;</w:t>
      </w:r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3CE7">
        <w:rPr>
          <w:rFonts w:ascii="Times New Roman" w:hAnsi="Times New Roman" w:cs="Times New Roman"/>
          <w:sz w:val="28"/>
          <w:szCs w:val="28"/>
        </w:rPr>
        <w:t xml:space="preserve">- </w:t>
      </w:r>
      <w:r w:rsidR="002C3046">
        <w:rPr>
          <w:rFonts w:ascii="Times New Roman" w:hAnsi="Times New Roman" w:cs="Times New Roman"/>
          <w:sz w:val="28"/>
          <w:szCs w:val="28"/>
        </w:rPr>
        <w:t>копию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бухгалтерской (финансовой) отчетности (бухгалтерского баланса и отчета о финансовых результатах) за последний финансовый год и на последнюю отчетную дату текущего года с отметкой или протоколом входного контроля инспекции Федеральной налоговой службы по месту постановки на налоговый учет субъекта предпринимательства;</w:t>
      </w:r>
    </w:p>
    <w:p w:rsidR="007D3CFB" w:rsidRPr="007D3CFB" w:rsidRDefault="00483C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3CE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D3CFB" w:rsidRPr="007D3CFB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лица, подписывающего заявление, на осуществление действий от имени субъекта предпринимательства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субъекта предпринимательства без доверенности; в случае если от имени субъекта предпринимательства заявление подписывает иное лицо, к заявлению прикладывается также доверенность на осуществление действий от имени субъекта предпринимательства, заверенная печатью субъекта предпринимательства и подписанная руководителем субъекта предпринимательства или уполномоченным этим руководителем лицом, либо нотариально заверенная копия такой доверенности).</w:t>
      </w:r>
    </w:p>
    <w:p w:rsidR="007D3CFB" w:rsidRPr="007D3CFB" w:rsidRDefault="007D3C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155" w:history="1">
        <w:r w:rsidRPr="007D3CFB">
          <w:rPr>
            <w:rFonts w:ascii="Times New Roman" w:hAnsi="Times New Roman" w:cs="Times New Roman"/>
            <w:color w:val="0000FF"/>
            <w:sz w:val="28"/>
            <w:szCs w:val="28"/>
          </w:rPr>
          <w:t>абзацах 2</w:t>
        </w:r>
      </w:hyperlink>
      <w:r w:rsidRPr="007D3C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6" w:history="1">
        <w:r w:rsidRPr="007D3CFB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7D3CF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57" w:history="1">
        <w:r w:rsidRPr="007D3CFB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7D3CFB">
        <w:rPr>
          <w:rFonts w:ascii="Times New Roman" w:hAnsi="Times New Roman" w:cs="Times New Roman"/>
          <w:sz w:val="28"/>
          <w:szCs w:val="28"/>
        </w:rPr>
        <w:t xml:space="preserve"> настоящего пункта, могут быть представлены субъектом предпринимательства - юридическим лицом самостоятельно.</w:t>
      </w:r>
    </w:p>
    <w:p w:rsidR="007D3CFB" w:rsidRPr="007D3CFB" w:rsidRDefault="007D3C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3CFB">
        <w:rPr>
          <w:rFonts w:ascii="Times New Roman" w:hAnsi="Times New Roman" w:cs="Times New Roman"/>
          <w:sz w:val="28"/>
          <w:szCs w:val="28"/>
        </w:rPr>
        <w:t xml:space="preserve">В случае если документы, указанные в </w:t>
      </w:r>
      <w:hyperlink w:anchor="P155" w:history="1">
        <w:r w:rsidRPr="007D3CFB">
          <w:rPr>
            <w:rFonts w:ascii="Times New Roman" w:hAnsi="Times New Roman" w:cs="Times New Roman"/>
            <w:color w:val="0000FF"/>
            <w:sz w:val="28"/>
            <w:szCs w:val="28"/>
          </w:rPr>
          <w:t>абзацах 2</w:t>
        </w:r>
      </w:hyperlink>
      <w:r w:rsidRPr="007D3C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6" w:history="1">
        <w:r w:rsidRPr="007D3CFB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7D3CF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57" w:history="1">
        <w:r w:rsidRPr="007D3CFB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7D3CFB">
        <w:rPr>
          <w:rFonts w:ascii="Times New Roman" w:hAnsi="Times New Roman" w:cs="Times New Roman"/>
          <w:sz w:val="28"/>
          <w:szCs w:val="28"/>
        </w:rPr>
        <w:t xml:space="preserve"> настоящего пункта, не представлены субъектом предпринимательства - юридическим лицом, </w:t>
      </w:r>
      <w:r w:rsidR="005F34ED">
        <w:rPr>
          <w:rFonts w:ascii="Times New Roman" w:hAnsi="Times New Roman" w:cs="Times New Roman"/>
          <w:sz w:val="28"/>
          <w:szCs w:val="28"/>
        </w:rPr>
        <w:t>комитет</w:t>
      </w:r>
      <w:r w:rsidRPr="007D3CFB">
        <w:rPr>
          <w:rFonts w:ascii="Times New Roman" w:hAnsi="Times New Roman" w:cs="Times New Roman"/>
          <w:sz w:val="28"/>
          <w:szCs w:val="28"/>
        </w:rPr>
        <w:t xml:space="preserve"> запрашивает такие документы в порядке межведомственного информационного взаимодействия в соответствии с требованиями Федерального </w:t>
      </w:r>
      <w:hyperlink r:id="rId12" w:history="1">
        <w:r w:rsidRPr="007D3CFB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="005F34ED">
        <w:rPr>
          <w:rFonts w:ascii="Times New Roman" w:hAnsi="Times New Roman" w:cs="Times New Roman"/>
          <w:sz w:val="28"/>
          <w:szCs w:val="28"/>
        </w:rPr>
        <w:t xml:space="preserve"> «</w:t>
      </w:r>
      <w:r w:rsidRPr="007D3CFB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5F34ED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7D3CFB">
        <w:rPr>
          <w:rFonts w:ascii="Times New Roman" w:hAnsi="Times New Roman" w:cs="Times New Roman"/>
          <w:sz w:val="28"/>
          <w:szCs w:val="28"/>
        </w:rPr>
        <w:t xml:space="preserve"> в органах государственной власти, в распоряжении которых находятся указанные документы, путем направления межведомственного запроса.</w:t>
      </w:r>
      <w:proofErr w:type="gramEnd"/>
    </w:p>
    <w:p w:rsidR="007D3CFB" w:rsidRPr="007D3CFB" w:rsidRDefault="007D3C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Межведомственный запрос направляется в течение </w:t>
      </w:r>
      <w:r w:rsidR="005F34ED">
        <w:rPr>
          <w:rFonts w:ascii="Times New Roman" w:hAnsi="Times New Roman" w:cs="Times New Roman"/>
          <w:sz w:val="28"/>
          <w:szCs w:val="28"/>
        </w:rPr>
        <w:t>5</w:t>
      </w:r>
      <w:r w:rsidRPr="007D3CFB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в </w:t>
      </w:r>
      <w:r w:rsidR="005F34ED">
        <w:rPr>
          <w:rFonts w:ascii="Times New Roman" w:hAnsi="Times New Roman" w:cs="Times New Roman"/>
          <w:sz w:val="28"/>
          <w:szCs w:val="28"/>
        </w:rPr>
        <w:t>комитете</w:t>
      </w:r>
      <w:r w:rsidRPr="007D3CFB">
        <w:rPr>
          <w:rFonts w:ascii="Times New Roman" w:hAnsi="Times New Roman" w:cs="Times New Roman"/>
          <w:sz w:val="28"/>
          <w:szCs w:val="28"/>
        </w:rPr>
        <w:t>.</w:t>
      </w:r>
    </w:p>
    <w:p w:rsidR="007D3CFB" w:rsidRPr="002C3046" w:rsidRDefault="00A278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65"/>
      <w:bookmarkEnd w:id="14"/>
      <w:r w:rsidRPr="00A278A4">
        <w:rPr>
          <w:rFonts w:ascii="Times New Roman" w:hAnsi="Times New Roman" w:cs="Times New Roman"/>
          <w:sz w:val="28"/>
          <w:szCs w:val="28"/>
        </w:rPr>
        <w:t>26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. Субъект предпринимательства - индивидуальный предприниматель при подаче в </w:t>
      </w:r>
      <w:r w:rsidR="001145AF">
        <w:rPr>
          <w:rFonts w:ascii="Times New Roman" w:hAnsi="Times New Roman" w:cs="Times New Roman"/>
          <w:sz w:val="28"/>
          <w:szCs w:val="28"/>
        </w:rPr>
        <w:t>комитет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заявления прилагает к нему следующие документы:</w:t>
      </w:r>
    </w:p>
    <w:p w:rsidR="007D3CFB" w:rsidRPr="007D3CFB" w:rsidRDefault="00A278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66"/>
      <w:bookmarkEnd w:id="15"/>
      <w:r w:rsidRPr="00A278A4">
        <w:rPr>
          <w:rFonts w:ascii="Times New Roman" w:hAnsi="Times New Roman" w:cs="Times New Roman"/>
          <w:sz w:val="28"/>
          <w:szCs w:val="28"/>
        </w:rPr>
        <w:t xml:space="preserve">- </w:t>
      </w:r>
      <w:r w:rsidR="00FA3DFE">
        <w:rPr>
          <w:rFonts w:ascii="Times New Roman" w:hAnsi="Times New Roman" w:cs="Times New Roman"/>
          <w:sz w:val="28"/>
          <w:szCs w:val="28"/>
        </w:rPr>
        <w:t>выписку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предпринимателей, </w:t>
      </w:r>
      <w:proofErr w:type="gramStart"/>
      <w:r w:rsidR="007D3CFB" w:rsidRPr="007D3CFB">
        <w:rPr>
          <w:rFonts w:ascii="Times New Roman" w:hAnsi="Times New Roman" w:cs="Times New Roman"/>
          <w:sz w:val="28"/>
          <w:szCs w:val="28"/>
        </w:rPr>
        <w:t>полученная</w:t>
      </w:r>
      <w:proofErr w:type="gramEnd"/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не ранее чем за один месяц до подачи заявления;</w:t>
      </w:r>
    </w:p>
    <w:p w:rsidR="007D3CFB" w:rsidRPr="007D3CFB" w:rsidRDefault="00FA3D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67"/>
      <w:bookmarkEnd w:id="16"/>
      <w:r>
        <w:rPr>
          <w:rFonts w:ascii="Times New Roman" w:hAnsi="Times New Roman" w:cs="Times New Roman"/>
          <w:sz w:val="28"/>
          <w:szCs w:val="28"/>
        </w:rPr>
        <w:t>- копию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государственной регистрации физического лица в качестве индивидуального предпринимателя или свидетельства о внесении записи об индивидуальном предпринимателе, зарегистрированном </w:t>
      </w:r>
      <w:r w:rsidR="007D3CFB" w:rsidRPr="001145AF">
        <w:rPr>
          <w:rFonts w:ascii="Times New Roman" w:hAnsi="Times New Roman" w:cs="Times New Roman"/>
          <w:color w:val="FF0000"/>
          <w:sz w:val="28"/>
          <w:szCs w:val="28"/>
        </w:rPr>
        <w:t>до 1 января 2004 года</w:t>
      </w:r>
      <w:r w:rsidR="007D3CFB" w:rsidRPr="007D3CFB">
        <w:rPr>
          <w:rFonts w:ascii="Times New Roman" w:hAnsi="Times New Roman" w:cs="Times New Roman"/>
          <w:sz w:val="28"/>
          <w:szCs w:val="28"/>
        </w:rPr>
        <w:t>, в Единый государственный реестр индивидуальных предпринимателей;</w:t>
      </w:r>
    </w:p>
    <w:p w:rsidR="007D3CFB" w:rsidRPr="007D3CFB" w:rsidRDefault="00FA3D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3CFB" w:rsidRPr="007D3CFB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свидетельства о постановке на учет в налоговом органе;</w:t>
      </w:r>
    </w:p>
    <w:p w:rsidR="007D3CFB" w:rsidRPr="007D3CFB" w:rsidRDefault="00FA3D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налоговой декларации за последний отчетный период с отметкой или протоколом входного контроля инспекции Федеральной налоговой службы по месту постановки на налоговый учет субъекта </w:t>
      </w:r>
      <w:r w:rsidR="007D3CFB" w:rsidRPr="007D3CFB">
        <w:rPr>
          <w:rFonts w:ascii="Times New Roman" w:hAnsi="Times New Roman" w:cs="Times New Roman"/>
          <w:sz w:val="28"/>
          <w:szCs w:val="28"/>
        </w:rPr>
        <w:lastRenderedPageBreak/>
        <w:t>предпринимательства;</w:t>
      </w:r>
    </w:p>
    <w:p w:rsidR="007D3CFB" w:rsidRPr="007D3CFB" w:rsidRDefault="00FA3D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паспорта гражданина Российской Федерации, удостоверяющего личность индивидуального предпринимателя;</w:t>
      </w:r>
    </w:p>
    <w:p w:rsidR="007D3CFB" w:rsidRPr="007D3CFB" w:rsidRDefault="00FA3D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3CFB" w:rsidRPr="007D3CFB">
        <w:rPr>
          <w:rFonts w:ascii="Times New Roman" w:hAnsi="Times New Roman" w:cs="Times New Roman"/>
          <w:sz w:val="28"/>
          <w:szCs w:val="28"/>
        </w:rPr>
        <w:t>доверенность на осуществление действий от имени субъекта предпринимательства, подписанная субъектом предпринимательства, заверенная печатью субъекта предпринимательства (при ее наличии), либо нотариально заверенная копия такой доверенности в случае, если от имени субъекта предпринимательства заявление подает иное лицо.</w:t>
      </w:r>
    </w:p>
    <w:p w:rsidR="007D3CFB" w:rsidRPr="007D3CFB" w:rsidRDefault="007D3C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165" w:history="1">
        <w:r w:rsidRPr="007D3CFB">
          <w:rPr>
            <w:rFonts w:ascii="Times New Roman" w:hAnsi="Times New Roman" w:cs="Times New Roman"/>
            <w:color w:val="0000FF"/>
            <w:sz w:val="28"/>
            <w:szCs w:val="28"/>
          </w:rPr>
          <w:t>абзацах 1</w:t>
        </w:r>
      </w:hyperlink>
      <w:r w:rsidRPr="007D3C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6" w:history="1">
        <w:r w:rsidRPr="007D3CFB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7D3CF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67" w:history="1">
        <w:r w:rsidRPr="007D3CFB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7D3CFB">
        <w:rPr>
          <w:rFonts w:ascii="Times New Roman" w:hAnsi="Times New Roman" w:cs="Times New Roman"/>
          <w:sz w:val="28"/>
          <w:szCs w:val="28"/>
        </w:rPr>
        <w:t xml:space="preserve"> настоящего пункта, могут быть представлены субъектом предпринимательства - индивидуальным предпринимателем самостоятельно.</w:t>
      </w:r>
    </w:p>
    <w:p w:rsidR="007D3CFB" w:rsidRPr="007D3CFB" w:rsidRDefault="007D3C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3CFB">
        <w:rPr>
          <w:rFonts w:ascii="Times New Roman" w:hAnsi="Times New Roman" w:cs="Times New Roman"/>
          <w:sz w:val="28"/>
          <w:szCs w:val="28"/>
        </w:rPr>
        <w:t xml:space="preserve">В случае если документы, указанные в </w:t>
      </w:r>
      <w:hyperlink w:anchor="P165" w:history="1">
        <w:r w:rsidRPr="007D3CFB">
          <w:rPr>
            <w:rFonts w:ascii="Times New Roman" w:hAnsi="Times New Roman" w:cs="Times New Roman"/>
            <w:color w:val="0000FF"/>
            <w:sz w:val="28"/>
            <w:szCs w:val="28"/>
          </w:rPr>
          <w:t>абзацах 1</w:t>
        </w:r>
      </w:hyperlink>
      <w:r w:rsidRPr="007D3C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6" w:history="1">
        <w:r w:rsidRPr="007D3CFB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7D3CF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67" w:history="1">
        <w:r w:rsidRPr="007D3CFB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7D3CFB">
        <w:rPr>
          <w:rFonts w:ascii="Times New Roman" w:hAnsi="Times New Roman" w:cs="Times New Roman"/>
          <w:sz w:val="28"/>
          <w:szCs w:val="28"/>
        </w:rPr>
        <w:t xml:space="preserve"> настоящего пункта, не представлены субъектом предпринимательства - индивидуальным предпринимателем, </w:t>
      </w:r>
      <w:r w:rsidR="001145AF">
        <w:rPr>
          <w:rFonts w:ascii="Times New Roman" w:hAnsi="Times New Roman" w:cs="Times New Roman"/>
          <w:sz w:val="28"/>
          <w:szCs w:val="28"/>
        </w:rPr>
        <w:t>комитет</w:t>
      </w:r>
      <w:r w:rsidRPr="007D3CFB">
        <w:rPr>
          <w:rFonts w:ascii="Times New Roman" w:hAnsi="Times New Roman" w:cs="Times New Roman"/>
          <w:sz w:val="28"/>
          <w:szCs w:val="28"/>
        </w:rPr>
        <w:t xml:space="preserve"> запрашивает такие документы в порядке межведомственного информационного взаимодействия в соответствии с требованиями Федерального </w:t>
      </w:r>
      <w:hyperlink r:id="rId13" w:history="1">
        <w:r w:rsidRPr="007D3CFB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="001145AF">
        <w:rPr>
          <w:rFonts w:ascii="Times New Roman" w:hAnsi="Times New Roman" w:cs="Times New Roman"/>
          <w:sz w:val="28"/>
          <w:szCs w:val="28"/>
        </w:rPr>
        <w:t xml:space="preserve"> «</w:t>
      </w:r>
      <w:r w:rsidRPr="007D3CFB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</w:t>
      </w:r>
      <w:r w:rsidR="001145AF">
        <w:rPr>
          <w:rFonts w:ascii="Times New Roman" w:hAnsi="Times New Roman" w:cs="Times New Roman"/>
          <w:sz w:val="28"/>
          <w:szCs w:val="28"/>
        </w:rPr>
        <w:t>ных услуг»</w:t>
      </w:r>
      <w:r w:rsidRPr="007D3CFB">
        <w:rPr>
          <w:rFonts w:ascii="Times New Roman" w:hAnsi="Times New Roman" w:cs="Times New Roman"/>
          <w:sz w:val="28"/>
          <w:szCs w:val="28"/>
        </w:rPr>
        <w:t xml:space="preserve"> в органах государственной власти, в распоряжении которых находятся указанные документы, путем направления межведомственного запроса.</w:t>
      </w:r>
      <w:proofErr w:type="gramEnd"/>
    </w:p>
    <w:p w:rsidR="007D3CFB" w:rsidRPr="007D3CFB" w:rsidRDefault="007D3C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Межведомственный запрос направляется в течение </w:t>
      </w:r>
      <w:r w:rsidR="001145AF">
        <w:rPr>
          <w:rFonts w:ascii="Times New Roman" w:hAnsi="Times New Roman" w:cs="Times New Roman"/>
          <w:sz w:val="28"/>
          <w:szCs w:val="28"/>
        </w:rPr>
        <w:t>5</w:t>
      </w:r>
      <w:r w:rsidRPr="007D3CFB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в </w:t>
      </w:r>
      <w:r w:rsidR="001145AF">
        <w:rPr>
          <w:rFonts w:ascii="Times New Roman" w:hAnsi="Times New Roman" w:cs="Times New Roman"/>
          <w:sz w:val="28"/>
          <w:szCs w:val="28"/>
        </w:rPr>
        <w:t>комитете</w:t>
      </w:r>
      <w:r w:rsidRPr="007D3CFB">
        <w:rPr>
          <w:rFonts w:ascii="Times New Roman" w:hAnsi="Times New Roman" w:cs="Times New Roman"/>
          <w:sz w:val="28"/>
          <w:szCs w:val="28"/>
        </w:rPr>
        <w:t>.</w:t>
      </w:r>
    </w:p>
    <w:p w:rsidR="007D3CFB" w:rsidRPr="007D3CFB" w:rsidRDefault="00FA3D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76"/>
      <w:bookmarkEnd w:id="17"/>
      <w:r>
        <w:rPr>
          <w:rFonts w:ascii="Times New Roman" w:hAnsi="Times New Roman" w:cs="Times New Roman"/>
          <w:sz w:val="28"/>
          <w:szCs w:val="28"/>
        </w:rPr>
        <w:t>27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. Организация при подаче в </w:t>
      </w:r>
      <w:r w:rsidR="001145AF">
        <w:rPr>
          <w:rFonts w:ascii="Times New Roman" w:hAnsi="Times New Roman" w:cs="Times New Roman"/>
          <w:sz w:val="28"/>
          <w:szCs w:val="28"/>
        </w:rPr>
        <w:t>комите</w:t>
      </w:r>
      <w:r w:rsidR="000D67C3">
        <w:rPr>
          <w:rFonts w:ascii="Times New Roman" w:hAnsi="Times New Roman" w:cs="Times New Roman"/>
          <w:sz w:val="28"/>
          <w:szCs w:val="28"/>
        </w:rPr>
        <w:t>те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заявления прилагает к нему следующие документы:</w:t>
      </w:r>
    </w:p>
    <w:p w:rsidR="007D3CFB" w:rsidRPr="007D3CFB" w:rsidRDefault="00FA3D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3CFB" w:rsidRPr="007D3CFB">
        <w:rPr>
          <w:rFonts w:ascii="Times New Roman" w:hAnsi="Times New Roman" w:cs="Times New Roman"/>
          <w:sz w:val="28"/>
          <w:szCs w:val="28"/>
        </w:rPr>
        <w:t>копии учредительных документов;</w:t>
      </w:r>
    </w:p>
    <w:p w:rsidR="007D3CFB" w:rsidRPr="007D3CFB" w:rsidRDefault="00FA3D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3CFB" w:rsidRPr="007D3CFB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лиц, полученную не ранее чем за один месяц до подачи заявления;</w:t>
      </w:r>
    </w:p>
    <w:p w:rsidR="007D3CFB" w:rsidRPr="007D3CFB" w:rsidRDefault="00FA3D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3CFB" w:rsidRPr="007D3CFB">
        <w:rPr>
          <w:rFonts w:ascii="Times New Roman" w:hAnsi="Times New Roman" w:cs="Times New Roman"/>
          <w:sz w:val="28"/>
          <w:szCs w:val="28"/>
        </w:rPr>
        <w:t>копию свидетельства о внесении записи о юридическом лице в Единый государственный реестр юридических лиц;</w:t>
      </w:r>
    </w:p>
    <w:p w:rsidR="007D3CFB" w:rsidRPr="007D3CFB" w:rsidRDefault="00FA3D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3CFB" w:rsidRPr="007D3CFB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органе;</w:t>
      </w:r>
    </w:p>
    <w:p w:rsidR="007D3CFB" w:rsidRPr="007D3CFB" w:rsidRDefault="007D3C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документ об отнесении организации к инфраструктуре поддержки субъектов малого и среднего предпринимательства в соответствии со </w:t>
      </w:r>
      <w:hyperlink r:id="rId14" w:history="1">
        <w:r w:rsidRPr="007D3CFB">
          <w:rPr>
            <w:rFonts w:ascii="Times New Roman" w:hAnsi="Times New Roman" w:cs="Times New Roman"/>
            <w:color w:val="0000FF"/>
            <w:sz w:val="28"/>
            <w:szCs w:val="28"/>
          </w:rPr>
          <w:t>статьей 15</w:t>
        </w:r>
      </w:hyperlink>
      <w:r w:rsidRPr="007D3CFB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7D3CFB" w:rsidRPr="007D3CFB" w:rsidRDefault="007D3C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копию бухгалтерской отчетности по </w:t>
      </w:r>
      <w:hyperlink r:id="rId15" w:history="1">
        <w:r w:rsidRPr="007D3CFB">
          <w:rPr>
            <w:rFonts w:ascii="Times New Roman" w:hAnsi="Times New Roman" w:cs="Times New Roman"/>
            <w:color w:val="0000FF"/>
            <w:sz w:val="28"/>
            <w:szCs w:val="28"/>
          </w:rPr>
          <w:t xml:space="preserve">формам </w:t>
        </w:r>
        <w:r w:rsidR="002C3046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7D3CFB">
          <w:rPr>
            <w:rFonts w:ascii="Times New Roman" w:hAnsi="Times New Roman" w:cs="Times New Roman"/>
            <w:color w:val="0000FF"/>
            <w:sz w:val="28"/>
            <w:szCs w:val="28"/>
          </w:rPr>
          <w:t xml:space="preserve"> 1</w:t>
        </w:r>
      </w:hyperlink>
      <w:r w:rsidRPr="007D3CFB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7D3CFB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7D3CFB">
        <w:rPr>
          <w:rFonts w:ascii="Times New Roman" w:hAnsi="Times New Roman" w:cs="Times New Roman"/>
          <w:sz w:val="28"/>
          <w:szCs w:val="28"/>
        </w:rPr>
        <w:t xml:space="preserve"> за последний финансовый год и на последнюю отчетную дату текущего года с отметкой или протоколом входного контроля инспекции Федеральной налоговой службы по месту постановки на налоговый учет субъекта </w:t>
      </w:r>
      <w:r w:rsidRPr="007D3CFB">
        <w:rPr>
          <w:rFonts w:ascii="Times New Roman" w:hAnsi="Times New Roman" w:cs="Times New Roman"/>
          <w:sz w:val="28"/>
          <w:szCs w:val="28"/>
        </w:rPr>
        <w:lastRenderedPageBreak/>
        <w:t>предпринимательства;</w:t>
      </w:r>
    </w:p>
    <w:p w:rsidR="007D3CFB" w:rsidRPr="007D3CFB" w:rsidRDefault="007D3C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лица, подписывающего заявление, на осуществление действий от имени организации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организации без доверенности; в случае если от имени организации заявление подписывает иное лицо, к заявлению прилагается также доверенность на осуществление действий от имени организации, заверенная печатью организации и подписанная руководителем организации или уполномоченным этим руководителем лицом, либо нотариально заверенная копия такой доверенности).</w:t>
      </w:r>
    </w:p>
    <w:p w:rsidR="007D3CFB" w:rsidRPr="007D3CFB" w:rsidRDefault="00FA3D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3CFB" w:rsidRPr="007D3CFB">
        <w:rPr>
          <w:rFonts w:ascii="Times New Roman" w:hAnsi="Times New Roman" w:cs="Times New Roman"/>
          <w:sz w:val="28"/>
          <w:szCs w:val="28"/>
        </w:rPr>
        <w:t xml:space="preserve">Для участия в торгах субъект предпринимательства подает в </w:t>
      </w:r>
      <w:r w:rsidR="001145AF">
        <w:rPr>
          <w:rFonts w:ascii="Times New Roman" w:hAnsi="Times New Roman" w:cs="Times New Roman"/>
          <w:sz w:val="28"/>
          <w:szCs w:val="28"/>
        </w:rPr>
        <w:t>комитет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документы, предусмотренные </w:t>
      </w:r>
      <w:hyperlink r:id="rId17" w:history="1">
        <w:r w:rsidR="007D3CFB" w:rsidRPr="007D3CFB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="007D3CFB" w:rsidRPr="007D3CFB">
        <w:rPr>
          <w:rFonts w:ascii="Times New Roman" w:hAnsi="Times New Roman" w:cs="Times New Roman"/>
          <w:sz w:val="28"/>
          <w:szCs w:val="28"/>
        </w:rPr>
        <w:t xml:space="preserve"> Федеральной антимонопольной слу</w:t>
      </w:r>
      <w:r w:rsidR="001145AF">
        <w:rPr>
          <w:rFonts w:ascii="Times New Roman" w:hAnsi="Times New Roman" w:cs="Times New Roman"/>
          <w:sz w:val="28"/>
          <w:szCs w:val="28"/>
        </w:rPr>
        <w:t>жбы от 10 февраля 2010 г. № 67 «</w:t>
      </w:r>
      <w:r w:rsidR="007D3CFB" w:rsidRPr="007D3CFB">
        <w:rPr>
          <w:rFonts w:ascii="Times New Roman" w:hAnsi="Times New Roman" w:cs="Times New Roman"/>
          <w:sz w:val="28"/>
          <w:szCs w:val="28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</w:t>
      </w:r>
      <w:proofErr w:type="gramEnd"/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которого заключение указанных договоров может осуществляться путем про</w:t>
      </w:r>
      <w:r w:rsidR="001145AF">
        <w:rPr>
          <w:rFonts w:ascii="Times New Roman" w:hAnsi="Times New Roman" w:cs="Times New Roman"/>
          <w:sz w:val="28"/>
          <w:szCs w:val="28"/>
        </w:rPr>
        <w:t>ведения торгов в форме конкурса»</w:t>
      </w:r>
      <w:r w:rsidR="007D3CFB" w:rsidRPr="007D3CFB">
        <w:rPr>
          <w:rFonts w:ascii="Times New Roman" w:hAnsi="Times New Roman" w:cs="Times New Roman"/>
          <w:sz w:val="28"/>
          <w:szCs w:val="28"/>
        </w:rPr>
        <w:t>.</w:t>
      </w:r>
    </w:p>
    <w:p w:rsidR="007D3CFB" w:rsidRPr="007D3CFB" w:rsidRDefault="00FA3D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заявления </w:t>
      </w:r>
      <w:r w:rsidR="001145AF">
        <w:rPr>
          <w:rFonts w:ascii="Times New Roman" w:hAnsi="Times New Roman" w:cs="Times New Roman"/>
          <w:sz w:val="28"/>
          <w:szCs w:val="28"/>
        </w:rPr>
        <w:t>комитет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7D3CFB" w:rsidRPr="007D3CFB" w:rsidRDefault="00FA3DFE" w:rsidP="00FA3D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D3CFB" w:rsidRPr="007D3CFB">
        <w:rPr>
          <w:rFonts w:ascii="Times New Roman" w:hAnsi="Times New Roman" w:cs="Times New Roman"/>
          <w:sz w:val="28"/>
          <w:szCs w:val="28"/>
        </w:rPr>
        <w:t>о проведении торгов;</w:t>
      </w:r>
    </w:p>
    <w:p w:rsidR="007D3CFB" w:rsidRPr="007D3CFB" w:rsidRDefault="00FA3D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D3CFB" w:rsidRPr="007D3CFB">
        <w:rPr>
          <w:rFonts w:ascii="Times New Roman" w:hAnsi="Times New Roman" w:cs="Times New Roman"/>
          <w:sz w:val="28"/>
          <w:szCs w:val="28"/>
        </w:rPr>
        <w:t>об отказе в проведении торгов по следующим основаниям:</w:t>
      </w:r>
    </w:p>
    <w:p w:rsidR="007D3CFB" w:rsidRPr="007D3CFB" w:rsidRDefault="00FA3D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несоответствие субъекта предпринимательства, организации установленным Федеральным </w:t>
      </w:r>
      <w:hyperlink r:id="rId18" w:history="1">
        <w:r w:rsidR="007D3CFB" w:rsidRPr="007D3CFB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7D3CFB" w:rsidRPr="007D3CFB">
        <w:rPr>
          <w:rFonts w:ascii="Times New Roman" w:hAnsi="Times New Roman" w:cs="Times New Roman"/>
          <w:sz w:val="28"/>
          <w:szCs w:val="28"/>
        </w:rPr>
        <w:t xml:space="preserve"> условиям отнесения их к категории субъектов предпринимательства, организаций;</w:t>
      </w:r>
    </w:p>
    <w:p w:rsidR="007D3CFB" w:rsidRPr="007D3CFB" w:rsidRDefault="00EA59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соответствие субъекта предпринимательства, организации условиям, установленным </w:t>
      </w:r>
      <w:hyperlink w:anchor="P139" w:history="1">
        <w:r w:rsidR="007D3CFB" w:rsidRPr="007D3CFB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</w:t>
        </w:r>
        <w:r w:rsidR="002C3046">
          <w:rPr>
            <w:rFonts w:ascii="Times New Roman" w:hAnsi="Times New Roman" w:cs="Times New Roman"/>
            <w:color w:val="0000FF"/>
            <w:sz w:val="28"/>
            <w:szCs w:val="28"/>
          </w:rPr>
          <w:t>21</w:t>
        </w:r>
      </w:hyperlink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7D3CFB" w:rsidRPr="007D3CFB" w:rsidRDefault="00EA59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непредставление субъектами предпринимательства, организации документов, перечисленных в </w:t>
      </w:r>
      <w:hyperlink w:anchor="P154" w:history="1">
        <w:r w:rsidR="007D3CFB" w:rsidRPr="007D3CFB">
          <w:rPr>
            <w:rFonts w:ascii="Times New Roman" w:hAnsi="Times New Roman" w:cs="Times New Roman"/>
            <w:color w:val="0000FF"/>
            <w:sz w:val="28"/>
            <w:szCs w:val="28"/>
          </w:rPr>
          <w:t>пунктах 5.7</w:t>
        </w:r>
      </w:hyperlink>
      <w:r w:rsidR="007D3CFB" w:rsidRPr="007D3C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5" w:history="1">
        <w:r w:rsidR="007D3CFB" w:rsidRPr="007D3CFB">
          <w:rPr>
            <w:rFonts w:ascii="Times New Roman" w:hAnsi="Times New Roman" w:cs="Times New Roman"/>
            <w:color w:val="0000FF"/>
            <w:sz w:val="28"/>
            <w:szCs w:val="28"/>
          </w:rPr>
          <w:t>5.8</w:t>
        </w:r>
      </w:hyperlink>
      <w:r w:rsidR="007D3CFB" w:rsidRPr="007D3C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76" w:history="1">
        <w:r w:rsidR="007D3CFB" w:rsidRPr="007D3CFB">
          <w:rPr>
            <w:rFonts w:ascii="Times New Roman" w:hAnsi="Times New Roman" w:cs="Times New Roman"/>
            <w:color w:val="0000FF"/>
            <w:sz w:val="28"/>
            <w:szCs w:val="28"/>
          </w:rPr>
          <w:t>5.9</w:t>
        </w:r>
      </w:hyperlink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7D3CFB" w:rsidRPr="007D3CFB" w:rsidRDefault="007D3C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О принятом решении </w:t>
      </w:r>
      <w:r w:rsidR="001145AF">
        <w:rPr>
          <w:rFonts w:ascii="Times New Roman" w:hAnsi="Times New Roman" w:cs="Times New Roman"/>
          <w:sz w:val="28"/>
          <w:szCs w:val="28"/>
        </w:rPr>
        <w:t>комитет</w:t>
      </w:r>
      <w:r w:rsidRPr="007D3C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уведомляет в письменной форме субъект предпринимательства, организацию в течение 30 календарных дней со дня регистрации поступившего заявления.</w:t>
      </w:r>
    </w:p>
    <w:p w:rsidR="007D3CFB" w:rsidRPr="007D3CFB" w:rsidRDefault="00EA59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7D3CFB" w:rsidRPr="007D3CFB">
        <w:rPr>
          <w:rFonts w:ascii="Times New Roman" w:hAnsi="Times New Roman" w:cs="Times New Roman"/>
          <w:sz w:val="28"/>
          <w:szCs w:val="28"/>
        </w:rPr>
        <w:t>. Начальный размер арендной платы определяется на основании отчета независимого оценщика в соответствии с законодательством Российской Федерации об оценочной деятельности.</w:t>
      </w:r>
    </w:p>
    <w:p w:rsidR="007D3CFB" w:rsidRPr="007D3CFB" w:rsidRDefault="007D3C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lastRenderedPageBreak/>
        <w:t xml:space="preserve">Арендная плата вносится субъектом предпринимательства в бюджет </w:t>
      </w:r>
      <w:r w:rsidR="001145AF">
        <w:rPr>
          <w:rFonts w:ascii="Times New Roman" w:hAnsi="Times New Roman" w:cs="Times New Roman"/>
          <w:sz w:val="28"/>
          <w:szCs w:val="28"/>
        </w:rPr>
        <w:t>Шпаковского</w:t>
      </w:r>
      <w:r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 в твердой сумме ежемесячных платежей в порядке, устанавливаемом договором аренды.</w:t>
      </w:r>
    </w:p>
    <w:p w:rsidR="007D3CFB" w:rsidRPr="007D3CFB" w:rsidRDefault="00EA59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95"/>
      <w:bookmarkEnd w:id="18"/>
      <w:r>
        <w:rPr>
          <w:rFonts w:ascii="Times New Roman" w:hAnsi="Times New Roman" w:cs="Times New Roman"/>
          <w:sz w:val="28"/>
          <w:szCs w:val="28"/>
        </w:rPr>
        <w:t>31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. Субъектам предпринимательства, осуществляющим социально значимые виды деятельности, указанные в </w:t>
      </w:r>
      <w:hyperlink w:anchor="P199" w:history="1">
        <w:r w:rsidR="007D3CFB" w:rsidRPr="007D3CFB">
          <w:rPr>
            <w:rFonts w:ascii="Times New Roman" w:hAnsi="Times New Roman" w:cs="Times New Roman"/>
            <w:color w:val="0000FF"/>
            <w:sz w:val="28"/>
            <w:szCs w:val="28"/>
          </w:rPr>
          <w:t>пункте 5.14</w:t>
        </w:r>
      </w:hyperlink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настоящего Положения, предоставляется льгота по арендной плате:</w:t>
      </w:r>
    </w:p>
    <w:p w:rsidR="007D3CFB" w:rsidRPr="007D3CFB" w:rsidRDefault="007D3C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>в первый год аренды муниципального им</w:t>
      </w:r>
      <w:r w:rsidR="00EA5984">
        <w:rPr>
          <w:rFonts w:ascii="Times New Roman" w:hAnsi="Times New Roman" w:cs="Times New Roman"/>
          <w:sz w:val="28"/>
          <w:szCs w:val="28"/>
        </w:rPr>
        <w:t>ущества, включенного в перечень</w:t>
      </w:r>
      <w:r w:rsidRPr="007D3CFB">
        <w:rPr>
          <w:rFonts w:ascii="Times New Roman" w:hAnsi="Times New Roman" w:cs="Times New Roman"/>
          <w:sz w:val="28"/>
          <w:szCs w:val="28"/>
        </w:rPr>
        <w:t xml:space="preserve"> - 60 процентов от размера арендной платы;</w:t>
      </w:r>
    </w:p>
    <w:p w:rsidR="007D3CFB" w:rsidRPr="007D3CFB" w:rsidRDefault="007D3C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>во второй год аренды муниципального имущества, включе</w:t>
      </w:r>
      <w:r w:rsidR="00EA5984">
        <w:rPr>
          <w:rFonts w:ascii="Times New Roman" w:hAnsi="Times New Roman" w:cs="Times New Roman"/>
          <w:sz w:val="28"/>
          <w:szCs w:val="28"/>
        </w:rPr>
        <w:t>нного в перечень</w:t>
      </w:r>
      <w:r w:rsidRPr="007D3CFB">
        <w:rPr>
          <w:rFonts w:ascii="Times New Roman" w:hAnsi="Times New Roman" w:cs="Times New Roman"/>
          <w:sz w:val="28"/>
          <w:szCs w:val="28"/>
        </w:rPr>
        <w:t xml:space="preserve"> - 40 процентов от размера арендной платы, установленного при заключении договора аренды.</w:t>
      </w:r>
    </w:p>
    <w:p w:rsidR="007D3CFB" w:rsidRPr="007D3CFB" w:rsidRDefault="007D3C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>В случае досрочного расторжения договора аренды и заключения в течение одного календарного года со дня такого расторжения нового договора аренды в отношении того же муниципального имущества, включенного в перечень, тем же арендатором, размер льготы по арендной плате определяется исходя из совокупного срока аренды по таким договорам.</w:t>
      </w:r>
    </w:p>
    <w:p w:rsidR="007D3CFB" w:rsidRPr="007D3CFB" w:rsidRDefault="00EA59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99"/>
      <w:bookmarkEnd w:id="19"/>
      <w:r>
        <w:rPr>
          <w:rFonts w:ascii="Times New Roman" w:hAnsi="Times New Roman" w:cs="Times New Roman"/>
          <w:sz w:val="28"/>
          <w:szCs w:val="28"/>
        </w:rPr>
        <w:t>32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. К социально значимым видам деятельности, в целях применения </w:t>
      </w:r>
      <w:hyperlink w:anchor="P195" w:history="1">
        <w:r w:rsidR="007D3CFB" w:rsidRPr="007D3CFB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пункта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31</w:t>
        </w:r>
      </w:hyperlink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настоящего Положения, относятся следующие виды деятельности субъектов предпринимательства:</w:t>
      </w:r>
    </w:p>
    <w:p w:rsidR="007D3CFB" w:rsidRPr="007D3CFB" w:rsidRDefault="00EA59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3CFB" w:rsidRPr="007D3CFB">
        <w:rPr>
          <w:rFonts w:ascii="Times New Roman" w:hAnsi="Times New Roman" w:cs="Times New Roman"/>
          <w:sz w:val="28"/>
          <w:szCs w:val="28"/>
        </w:rPr>
        <w:t>производство продовольственных и промышленных товаров, товаров народного потребления, лекарственных средств и изделий медицинского назначения;</w:t>
      </w:r>
    </w:p>
    <w:p w:rsidR="007D3CFB" w:rsidRPr="007D3CFB" w:rsidRDefault="00EA59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3CFB" w:rsidRPr="007D3CFB">
        <w:rPr>
          <w:rFonts w:ascii="Times New Roman" w:hAnsi="Times New Roman" w:cs="Times New Roman"/>
          <w:sz w:val="28"/>
          <w:szCs w:val="28"/>
        </w:rPr>
        <w:t>производство и переработка сельскохозяйственной продукции;</w:t>
      </w:r>
    </w:p>
    <w:p w:rsidR="007D3CFB" w:rsidRPr="007D3CFB" w:rsidRDefault="00EA59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3CFB" w:rsidRPr="007D3CFB">
        <w:rPr>
          <w:rFonts w:ascii="Times New Roman" w:hAnsi="Times New Roman" w:cs="Times New Roman"/>
          <w:sz w:val="28"/>
          <w:szCs w:val="28"/>
        </w:rPr>
        <w:t>оказание коммунальных и бытовых услуг населению;</w:t>
      </w:r>
    </w:p>
    <w:p w:rsidR="007D3CFB" w:rsidRPr="007D3CFB" w:rsidRDefault="00EA59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3CFB" w:rsidRPr="007D3CFB">
        <w:rPr>
          <w:rFonts w:ascii="Times New Roman" w:hAnsi="Times New Roman" w:cs="Times New Roman"/>
          <w:sz w:val="28"/>
          <w:szCs w:val="28"/>
        </w:rPr>
        <w:t>развитие народных художественных промыслов;</w:t>
      </w:r>
    </w:p>
    <w:p w:rsidR="007D3CFB" w:rsidRPr="007D3CFB" w:rsidRDefault="00EA59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3CFB" w:rsidRPr="007D3CFB">
        <w:rPr>
          <w:rFonts w:ascii="Times New Roman" w:hAnsi="Times New Roman" w:cs="Times New Roman"/>
          <w:sz w:val="28"/>
          <w:szCs w:val="28"/>
        </w:rPr>
        <w:t>утилизация и переработка промышленных и бытовых отходов;</w:t>
      </w:r>
    </w:p>
    <w:p w:rsidR="007D3CFB" w:rsidRPr="007D3CFB" w:rsidRDefault="00EA59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3CFB" w:rsidRPr="007D3CFB">
        <w:rPr>
          <w:rFonts w:ascii="Times New Roman" w:hAnsi="Times New Roman" w:cs="Times New Roman"/>
          <w:sz w:val="28"/>
          <w:szCs w:val="28"/>
        </w:rPr>
        <w:t>строительство и реконструкция объектов социального назначения.</w:t>
      </w:r>
    </w:p>
    <w:p w:rsidR="007D3CFB" w:rsidRPr="007D3CFB" w:rsidRDefault="00EA59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7D3CFB" w:rsidRPr="007D3CFB">
        <w:rPr>
          <w:rFonts w:ascii="Times New Roman" w:hAnsi="Times New Roman" w:cs="Times New Roman"/>
          <w:sz w:val="28"/>
          <w:szCs w:val="28"/>
        </w:rPr>
        <w:t>. Предоставление субъектам предпринимательства льгот по арендной плате не может носить индивидуального характера.</w:t>
      </w:r>
    </w:p>
    <w:p w:rsidR="007D3CFB" w:rsidRPr="007D3CFB" w:rsidRDefault="00EA59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7D3CFB" w:rsidRPr="007D3CFB">
        <w:rPr>
          <w:rFonts w:ascii="Times New Roman" w:hAnsi="Times New Roman" w:cs="Times New Roman"/>
          <w:sz w:val="28"/>
          <w:szCs w:val="28"/>
        </w:rPr>
        <w:t>. Льготы по арендной плате предоставляются субъектам предпринимательства при выполнении ими следующих условий:</w:t>
      </w:r>
    </w:p>
    <w:p w:rsidR="007D3CFB" w:rsidRPr="007D3CFB" w:rsidRDefault="00EA59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подача субъектом предпринимательства в </w:t>
      </w:r>
      <w:r w:rsidR="001145AF">
        <w:rPr>
          <w:rFonts w:ascii="Times New Roman" w:hAnsi="Times New Roman" w:cs="Times New Roman"/>
          <w:sz w:val="28"/>
          <w:szCs w:val="28"/>
        </w:rPr>
        <w:t>комитет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заявления о предоставлении льготы по арендной плате в соответствии с </w:t>
      </w:r>
      <w:hyperlink w:anchor="P211" w:history="1">
        <w:r w:rsidR="007D3CFB" w:rsidRPr="007D3CFB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</w:t>
        </w:r>
        <w:r w:rsidR="00BF70C2">
          <w:rPr>
            <w:rFonts w:ascii="Times New Roman" w:hAnsi="Times New Roman" w:cs="Times New Roman"/>
            <w:color w:val="0000FF"/>
            <w:sz w:val="28"/>
            <w:szCs w:val="28"/>
          </w:rPr>
          <w:t>35</w:t>
        </w:r>
      </w:hyperlink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7D3CFB" w:rsidRPr="007D3CFB" w:rsidRDefault="00EA59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D3CFB" w:rsidRPr="007D3CFB">
        <w:rPr>
          <w:rFonts w:ascii="Times New Roman" w:hAnsi="Times New Roman" w:cs="Times New Roman"/>
          <w:sz w:val="28"/>
          <w:szCs w:val="28"/>
        </w:rPr>
        <w:t>предоставление муниципального имущества, включенного в перечень, субъекту предпринимательства для осуществления им социально значимого вида деятельности;</w:t>
      </w:r>
    </w:p>
    <w:p w:rsidR="007D3CFB" w:rsidRPr="007D3CFB" w:rsidRDefault="00EA59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3CFB" w:rsidRPr="007D3CFB">
        <w:rPr>
          <w:rFonts w:ascii="Times New Roman" w:hAnsi="Times New Roman" w:cs="Times New Roman"/>
          <w:sz w:val="28"/>
          <w:szCs w:val="28"/>
        </w:rPr>
        <w:t>осуществление субъектом предпринимательства социально значимого вида деятельности в период действия договора аренды.</w:t>
      </w:r>
    </w:p>
    <w:p w:rsidR="007D3CFB" w:rsidRPr="007D3CFB" w:rsidRDefault="00EA59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11"/>
      <w:bookmarkEnd w:id="20"/>
      <w:r>
        <w:rPr>
          <w:rFonts w:ascii="Times New Roman" w:hAnsi="Times New Roman" w:cs="Times New Roman"/>
          <w:sz w:val="28"/>
          <w:szCs w:val="28"/>
        </w:rPr>
        <w:t>35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. Для получения льготы по арендной плате субъект предпринимательства, с которым заключен в установленном порядке договор аренды, ежегодно обращается в </w:t>
      </w:r>
      <w:r w:rsidR="001145AF">
        <w:rPr>
          <w:rFonts w:ascii="Times New Roman" w:hAnsi="Times New Roman" w:cs="Times New Roman"/>
          <w:sz w:val="28"/>
          <w:szCs w:val="28"/>
        </w:rPr>
        <w:t>комитет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 письменным заявлением о предоставлении льготы по арендной плате, в котором указывает осуществляемый субъектом предпринимательства социально значимый вид деятельности, установленный </w:t>
      </w:r>
      <w:hyperlink w:anchor="P199" w:history="1">
        <w:r w:rsidR="007D3CFB" w:rsidRPr="007D3CFB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</w:t>
        </w:r>
        <w:r w:rsidR="00BF70C2">
          <w:rPr>
            <w:rFonts w:ascii="Times New Roman" w:hAnsi="Times New Roman" w:cs="Times New Roman"/>
            <w:color w:val="0000FF"/>
            <w:sz w:val="28"/>
            <w:szCs w:val="28"/>
          </w:rPr>
          <w:t>32</w:t>
        </w:r>
      </w:hyperlink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7D3CFB" w:rsidRPr="007D3CFB" w:rsidRDefault="00EA59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. </w:t>
      </w:r>
      <w:r w:rsidR="001145AF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7D3CFB" w:rsidRPr="007D3CFB">
        <w:rPr>
          <w:rFonts w:ascii="Times New Roman" w:hAnsi="Times New Roman" w:cs="Times New Roman"/>
          <w:sz w:val="28"/>
          <w:szCs w:val="28"/>
        </w:rPr>
        <w:t>имущественных и земельных отношений рассматривает заявление о предоставлении льготы по арендной плате и по результатам его рассмотрения принимает одно из следующих решений:</w:t>
      </w:r>
    </w:p>
    <w:p w:rsidR="007D3CFB" w:rsidRPr="007D3CFB" w:rsidRDefault="00EA59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3CFB" w:rsidRPr="007D3CFB">
        <w:rPr>
          <w:rFonts w:ascii="Times New Roman" w:hAnsi="Times New Roman" w:cs="Times New Roman"/>
          <w:sz w:val="28"/>
          <w:szCs w:val="28"/>
        </w:rPr>
        <w:t>о предоставлении льготы по арендной плате на текущий год и подготовке проекта дополнительного соглашения к договору аренды;</w:t>
      </w:r>
    </w:p>
    <w:p w:rsidR="007D3CFB" w:rsidRPr="007D3CFB" w:rsidRDefault="00EA59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об отказе в предоставлении льготы по арендной плате в случае, если субъект предпринимательства не осуществляет ни один из социально значимых видов деятельности, указанных в </w:t>
      </w:r>
      <w:hyperlink w:anchor="P199" w:history="1">
        <w:r w:rsidR="007D3CFB" w:rsidRPr="007D3CFB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  <w:r w:rsidR="00BF70C2">
          <w:rPr>
            <w:rFonts w:ascii="Times New Roman" w:hAnsi="Times New Roman" w:cs="Times New Roman"/>
            <w:color w:val="0000FF"/>
            <w:sz w:val="28"/>
            <w:szCs w:val="28"/>
          </w:rPr>
          <w:t>32</w:t>
        </w:r>
        <w:bookmarkStart w:id="21" w:name="_GoBack"/>
        <w:bookmarkEnd w:id="21"/>
      </w:hyperlink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7D3CFB" w:rsidRPr="007D3CFB" w:rsidRDefault="007D3C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О принятом решении </w:t>
      </w:r>
      <w:r w:rsidR="001145AF">
        <w:rPr>
          <w:rFonts w:ascii="Times New Roman" w:hAnsi="Times New Roman" w:cs="Times New Roman"/>
          <w:sz w:val="28"/>
          <w:szCs w:val="28"/>
        </w:rPr>
        <w:t>комитет</w:t>
      </w:r>
      <w:r w:rsidRPr="007D3C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уведомляет в письменной форме субъект предпринимательства в течение 30 календарных дней со дня регистрации поступившего заявления.</w:t>
      </w:r>
    </w:p>
    <w:p w:rsidR="007D3CFB" w:rsidRPr="007D3CFB" w:rsidRDefault="00EA59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7D3CFB" w:rsidRPr="007D3CFB">
        <w:rPr>
          <w:rFonts w:ascii="Times New Roman" w:hAnsi="Times New Roman" w:cs="Times New Roman"/>
          <w:sz w:val="28"/>
          <w:szCs w:val="28"/>
        </w:rPr>
        <w:t>. В случае прекращения субъектом предпринимательства осуществления социально значимого вида деятельности льгота по арендной плате отменяется.</w:t>
      </w:r>
    </w:p>
    <w:p w:rsidR="007D3CFB" w:rsidRPr="007D3CFB" w:rsidRDefault="00EA59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. По истечении срока действия договора аренды субъект предпринимательства, организация обязаны возвратить </w:t>
      </w:r>
      <w:r w:rsidR="001145AF">
        <w:rPr>
          <w:rFonts w:ascii="Times New Roman" w:hAnsi="Times New Roman" w:cs="Times New Roman"/>
          <w:sz w:val="28"/>
          <w:szCs w:val="28"/>
        </w:rPr>
        <w:t>комитету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муниципальное имущество по акту приема-передачи.</w:t>
      </w:r>
    </w:p>
    <w:p w:rsidR="007D3CFB" w:rsidRPr="007D3CFB" w:rsidRDefault="00EA59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7D3CFB" w:rsidRPr="007D3CFB">
        <w:rPr>
          <w:rFonts w:ascii="Times New Roman" w:hAnsi="Times New Roman" w:cs="Times New Roman"/>
          <w:sz w:val="28"/>
          <w:szCs w:val="28"/>
        </w:rPr>
        <w:t>. Использование муниципального имущества не по целевому назначению не допускается.</w:t>
      </w:r>
    </w:p>
    <w:p w:rsidR="007D3CFB" w:rsidRPr="007D3CFB" w:rsidRDefault="007D3C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7D3C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7D3CF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BA5159" w:rsidRPr="007D3CFB" w:rsidRDefault="00BA5159">
      <w:pPr>
        <w:rPr>
          <w:rFonts w:ascii="Times New Roman" w:hAnsi="Times New Roman" w:cs="Times New Roman"/>
          <w:sz w:val="28"/>
          <w:szCs w:val="28"/>
        </w:rPr>
      </w:pPr>
    </w:p>
    <w:sectPr w:rsidR="00BA5159" w:rsidRPr="007D3CFB" w:rsidSect="00E543EA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62C" w:rsidRDefault="0043762C" w:rsidP="00957244">
      <w:pPr>
        <w:spacing w:after="0" w:line="240" w:lineRule="auto"/>
      </w:pPr>
      <w:r>
        <w:separator/>
      </w:r>
    </w:p>
  </w:endnote>
  <w:endnote w:type="continuationSeparator" w:id="0">
    <w:p w:rsidR="0043762C" w:rsidRDefault="0043762C" w:rsidP="0095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62C" w:rsidRDefault="0043762C" w:rsidP="00957244">
      <w:pPr>
        <w:spacing w:after="0" w:line="240" w:lineRule="auto"/>
      </w:pPr>
      <w:r>
        <w:separator/>
      </w:r>
    </w:p>
  </w:footnote>
  <w:footnote w:type="continuationSeparator" w:id="0">
    <w:p w:rsidR="0043762C" w:rsidRDefault="0043762C" w:rsidP="0095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3806578"/>
      <w:docPartObj>
        <w:docPartGallery w:val="Page Numbers (Top of Page)"/>
        <w:docPartUnique/>
      </w:docPartObj>
    </w:sdtPr>
    <w:sdtEndPr/>
    <w:sdtContent>
      <w:p w:rsidR="00957244" w:rsidRDefault="009572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0C2">
          <w:rPr>
            <w:noProof/>
          </w:rPr>
          <w:t>13</w:t>
        </w:r>
        <w:r>
          <w:fldChar w:fldCharType="end"/>
        </w:r>
      </w:p>
    </w:sdtContent>
  </w:sdt>
  <w:p w:rsidR="00957244" w:rsidRDefault="009572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FB"/>
    <w:rsid w:val="000D67C3"/>
    <w:rsid w:val="001145AF"/>
    <w:rsid w:val="00147D38"/>
    <w:rsid w:val="002857FF"/>
    <w:rsid w:val="002C3046"/>
    <w:rsid w:val="003238B7"/>
    <w:rsid w:val="003575B5"/>
    <w:rsid w:val="0043762C"/>
    <w:rsid w:val="00483CE7"/>
    <w:rsid w:val="004845D6"/>
    <w:rsid w:val="004B4D56"/>
    <w:rsid w:val="004B664F"/>
    <w:rsid w:val="004F040C"/>
    <w:rsid w:val="0050401F"/>
    <w:rsid w:val="00507070"/>
    <w:rsid w:val="00567541"/>
    <w:rsid w:val="005F34ED"/>
    <w:rsid w:val="00624E1E"/>
    <w:rsid w:val="006D3FE7"/>
    <w:rsid w:val="00772361"/>
    <w:rsid w:val="007D3CFB"/>
    <w:rsid w:val="007D587E"/>
    <w:rsid w:val="00814CF4"/>
    <w:rsid w:val="00860A86"/>
    <w:rsid w:val="0088070F"/>
    <w:rsid w:val="00957244"/>
    <w:rsid w:val="0099089C"/>
    <w:rsid w:val="009A54C0"/>
    <w:rsid w:val="009B62A9"/>
    <w:rsid w:val="009F692D"/>
    <w:rsid w:val="00A278A4"/>
    <w:rsid w:val="00A74588"/>
    <w:rsid w:val="00A87295"/>
    <w:rsid w:val="00A92E73"/>
    <w:rsid w:val="00BA5159"/>
    <w:rsid w:val="00BF70C2"/>
    <w:rsid w:val="00E543EA"/>
    <w:rsid w:val="00EA5984"/>
    <w:rsid w:val="00F74C7C"/>
    <w:rsid w:val="00FA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3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3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5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4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5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7244"/>
  </w:style>
  <w:style w:type="paragraph" w:styleId="a7">
    <w:name w:val="footer"/>
    <w:basedOn w:val="a"/>
    <w:link w:val="a8"/>
    <w:uiPriority w:val="99"/>
    <w:unhideWhenUsed/>
    <w:rsid w:val="0095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72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3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3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5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4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5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7244"/>
  </w:style>
  <w:style w:type="paragraph" w:styleId="a7">
    <w:name w:val="footer"/>
    <w:basedOn w:val="a"/>
    <w:link w:val="a8"/>
    <w:uiPriority w:val="99"/>
    <w:unhideWhenUsed/>
    <w:rsid w:val="0095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7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3F8D4C3232EC236CA33564FCE1F82DEC5CFAFEB00AB02BCAF98CC4F5F612394C70C0X5SDJ" TargetMode="External"/><Relationship Id="rId13" Type="http://schemas.openxmlformats.org/officeDocument/2006/relationships/hyperlink" Target="consultantplus://offline/ref=683F8D4C3232EC236CA33564FCE1F82DEC5DFBFCB103B02BCAF98CC4F5XFS6J" TargetMode="External"/><Relationship Id="rId18" Type="http://schemas.openxmlformats.org/officeDocument/2006/relationships/hyperlink" Target="consultantplus://offline/ref=683F8D4C3232EC236CA33564FCE1F82DEC5CFAFEB00AB02BCAF98CC4F5XFS6J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83F8D4C3232EC236CA33564FCE1F82DEC5DFBFCB103B02BCAF98CC4F5XFS6J" TargetMode="External"/><Relationship Id="rId17" Type="http://schemas.openxmlformats.org/officeDocument/2006/relationships/hyperlink" Target="consultantplus://offline/ref=683F8D4C3232EC236CA33564FCE1F82DEF58F3FBBA0EB02BCAF98CC4F5XFS6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83F8D4C3232EC236CA33564FCE1F82DEF5AF3FBB30AB02BCAF98CC4F5F612394C70C05F796227ACXFSEJ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83F8D4C3232EC236CA33564FCE1F82DEC5DFAF0B308B02BCAF98CC4F5XFS6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83F8D4C3232EC236CA33564FCE1F82DEF5AF3FBB30AB02BCAF98CC4F5F612394C70C05F796227A7XFS9J" TargetMode="External"/><Relationship Id="rId10" Type="http://schemas.openxmlformats.org/officeDocument/2006/relationships/hyperlink" Target="consultantplus://offline/ref=683F8D4C3232EC236CA33564FCE1F82DEC5CFAFEB00AB02BCAF98CC4F5F612394C70C05F796226A0XFSFJ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3F8D4C3232EC236CA33564FCE1F82DEC5CFAFEB00AB02BCAF98CC4F5F612394C70C05F796227A4XFS6J" TargetMode="External"/><Relationship Id="rId14" Type="http://schemas.openxmlformats.org/officeDocument/2006/relationships/hyperlink" Target="consultantplus://offline/ref=683F8D4C3232EC236CA33564FCE1F82DEC5CFAFEB00AB02BCAF98CC4F5F612394C70C05F796226A0XFS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A5024-2A55-4B7A-A4CB-9B1B0F711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13</Pages>
  <Words>4388</Words>
  <Characters>25014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Сошникова Ирина Викторовна</dc:creator>
  <cp:lastModifiedBy>Сошникова Ирина Викторовна</cp:lastModifiedBy>
  <cp:revision>11</cp:revision>
  <cp:lastPrinted>2017-07-27T09:10:00Z</cp:lastPrinted>
  <dcterms:created xsi:type="dcterms:W3CDTF">2017-07-20T13:24:00Z</dcterms:created>
  <dcterms:modified xsi:type="dcterms:W3CDTF">2017-07-28T06:53:00Z</dcterms:modified>
</cp:coreProperties>
</file>